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961"/>
      </w:tblGrid>
      <w:tr w:rsidR="00F3484D" w:rsidRPr="0000737B" w:rsidTr="00BC4682">
        <w:trPr>
          <w:trHeight w:val="19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3484D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E04744" w:rsidRPr="0000737B" w:rsidRDefault="00E04744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5DB9" w:rsidRPr="0000737B" w:rsidRDefault="00E04744" w:rsidP="0079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75DB9" w:rsidRPr="00007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озпорядження</w:t>
            </w:r>
            <w:r w:rsidR="007919FB" w:rsidRPr="00007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5DB9" w:rsidRPr="00007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</w:t>
            </w:r>
          </w:p>
          <w:p w:rsidR="00F3484D" w:rsidRPr="0000737B" w:rsidRDefault="00E04744" w:rsidP="00791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</w:t>
            </w:r>
            <w:r w:rsidR="007919FB" w:rsidRPr="00007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обласної </w:t>
            </w:r>
            <w:r w:rsidR="00220000" w:rsidRPr="00007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військової </w:t>
            </w:r>
            <w:r w:rsidR="007919FB" w:rsidRPr="00007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 w:rsidR="00F3484D" w:rsidRPr="00007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4744" w:rsidRDefault="00E04744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84D" w:rsidRPr="0000737B" w:rsidRDefault="007919FB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674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 квітня </w:t>
            </w:r>
            <w:r w:rsidR="00C47FFB" w:rsidRPr="00007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F3484D" w:rsidRPr="00007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 </w:t>
            </w:r>
            <w:r w:rsidR="00674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  <w:p w:rsidR="00F3484D" w:rsidRPr="0000737B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Default="00C47FFB" w:rsidP="007D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7D8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D7D8D">
        <w:rPr>
          <w:rFonts w:ascii="Times New Roman" w:hAnsi="Times New Roman" w:cs="Times New Roman"/>
          <w:sz w:val="28"/>
          <w:szCs w:val="28"/>
          <w:lang w:val="uk-UA"/>
        </w:rPr>
        <w:t xml:space="preserve">бласна </w:t>
      </w:r>
      <w:r w:rsidR="00F3484D" w:rsidRPr="007D7D8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D7D8D">
        <w:rPr>
          <w:rFonts w:ascii="Times New Roman" w:hAnsi="Times New Roman" w:cs="Times New Roman"/>
          <w:sz w:val="28"/>
          <w:szCs w:val="28"/>
          <w:lang w:val="uk-UA"/>
        </w:rPr>
        <w:t>рограма</w:t>
      </w:r>
    </w:p>
    <w:p w:rsidR="007D7D8D" w:rsidRDefault="007D7D8D" w:rsidP="007D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функціонуванню </w:t>
      </w:r>
    </w:p>
    <w:p w:rsidR="007D7D8D" w:rsidRDefault="007D7D8D" w:rsidP="007D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як державної </w:t>
      </w:r>
    </w:p>
    <w:p w:rsidR="007D7D8D" w:rsidRPr="007D7D8D" w:rsidRDefault="007D7D8D" w:rsidP="007D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Чернігівській області</w:t>
      </w:r>
    </w:p>
    <w:p w:rsidR="00F3484D" w:rsidRPr="007D7D8D" w:rsidRDefault="00C47FFB" w:rsidP="007D7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7D8D">
        <w:rPr>
          <w:rFonts w:ascii="Times New Roman" w:hAnsi="Times New Roman" w:cs="Times New Roman"/>
          <w:sz w:val="28"/>
          <w:szCs w:val="28"/>
          <w:lang w:val="uk-UA"/>
        </w:rPr>
        <w:t>на 2023</w:t>
      </w:r>
      <w:r w:rsidR="00C41ECA" w:rsidRPr="007D7D8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D7D8D">
        <w:rPr>
          <w:rFonts w:ascii="Times New Roman" w:hAnsi="Times New Roman" w:cs="Times New Roman"/>
          <w:sz w:val="28"/>
          <w:szCs w:val="28"/>
          <w:lang w:val="uk-UA"/>
        </w:rPr>
        <w:t>2028</w:t>
      </w:r>
      <w:r w:rsidR="00F3484D" w:rsidRPr="007D7D8D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56FB" w:rsidRPr="009A4528" w:rsidRDefault="00EC56FB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5A44" w:rsidRPr="009A4528" w:rsidRDefault="00075A44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9A4528" w:rsidRDefault="00F3484D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84D" w:rsidRPr="007F7176" w:rsidRDefault="00C47FFB" w:rsidP="00BF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>Чернігів</w:t>
      </w:r>
      <w:r w:rsidR="007D7D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7D7D8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F3484D" w:rsidRPr="009A452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F3484D" w:rsidRPr="007F71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</w:t>
      </w:r>
      <w:r w:rsidR="007F7176" w:rsidRPr="007F7176">
        <w:rPr>
          <w:rFonts w:ascii="Times New Roman" w:hAnsi="Times New Roman" w:cs="Times New Roman"/>
          <w:b/>
          <w:sz w:val="28"/>
          <w:szCs w:val="28"/>
          <w:lang w:val="uk-UA"/>
        </w:rPr>
        <w:t>міст</w:t>
      </w:r>
    </w:p>
    <w:p w:rsidR="00F3484D" w:rsidRDefault="00606106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Стор.</w:t>
      </w:r>
    </w:p>
    <w:p w:rsidR="00606106" w:rsidRPr="009A4528" w:rsidRDefault="00606106" w:rsidP="00F348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F3484D" w:rsidRPr="009A4528" w:rsidTr="00AB3E5C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363" w:type="dxa"/>
          </w:tcPr>
          <w:p w:rsidR="00F3484D" w:rsidRPr="009A4528" w:rsidRDefault="000B7FF3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Паспорт обласної </w:t>
            </w:r>
            <w:r w:rsidR="00AE7D6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 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функціонуванню української мови як державної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7A5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Чернігівській області на 2023 – 2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028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 w:rsid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– Програма)</w:t>
            </w:r>
            <w:r w:rsidR="00C70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E7D6B" w:rsidRPr="009A4528" w:rsidRDefault="00AE7D6B" w:rsidP="00C47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484D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2C20" w:rsidRPr="009A4528" w:rsidRDefault="008C2C20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3484D" w:rsidRPr="009A4528" w:rsidTr="00AB3E5C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проблемних питань, на розв’язання </w:t>
            </w:r>
            <w:r w:rsidR="00F70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спрямована</w:t>
            </w:r>
            <w:r w:rsidR="000D35B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</w:t>
            </w:r>
            <w:r w:rsidR="00F70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C70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B8C" w:rsidRPr="009A4528" w:rsidRDefault="008C2C20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3484D" w:rsidRPr="009A4528" w:rsidTr="00AB3E5C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  <w:r w:rsidR="00C70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9A4528" w:rsidRDefault="004136E6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3484D" w:rsidRPr="009A4528" w:rsidTr="00AB3E5C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Шляхи </w:t>
            </w:r>
            <w:r w:rsidR="00840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засоби 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розв’язання проблем</w:t>
            </w:r>
            <w:r w:rsidR="00840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обсяг</w:t>
            </w:r>
            <w:r w:rsidR="00F70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840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джерел</w:t>
            </w:r>
            <w:r w:rsidR="00F70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40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фінансува</w:t>
            </w:r>
            <w:r w:rsidR="008F6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ння, строки та етапи виконання Програми</w:t>
            </w:r>
            <w:r w:rsidR="00C70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6631" w:rsidRPr="009A4528" w:rsidRDefault="008F6631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3484D" w:rsidRPr="009A4528" w:rsidTr="00AB3E5C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363" w:type="dxa"/>
          </w:tcPr>
          <w:p w:rsidR="00F3484D" w:rsidRPr="009A4528" w:rsidRDefault="007950C9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заход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  <w:r w:rsidR="00C70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9A4528" w:rsidRDefault="004136E6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3484D" w:rsidRPr="009A4528" w:rsidTr="00AB3E5C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363" w:type="dxa"/>
          </w:tcPr>
          <w:p w:rsidR="00F3484D" w:rsidRPr="009A4528" w:rsidRDefault="00092398" w:rsidP="00AE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Очікувані результати виконання 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  <w:r w:rsidR="00C70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F3484D" w:rsidRPr="009A4528" w:rsidRDefault="00676B8C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3484D" w:rsidRPr="009A4528" w:rsidTr="00AB3E5C"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9A4528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84D" w:rsidRPr="009A4528" w:rsidTr="00AB3E5C">
        <w:trPr>
          <w:trHeight w:val="432"/>
        </w:trPr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363" w:type="dxa"/>
          </w:tcPr>
          <w:p w:rsidR="00F3484D" w:rsidRPr="009A4528" w:rsidRDefault="0084034F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Координація та к</w:t>
            </w:r>
            <w:r w:rsidR="00993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онтроль за ходом виконання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  <w:r w:rsidR="00C70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</w:tcPr>
          <w:p w:rsidR="00F3484D" w:rsidRPr="009A4528" w:rsidRDefault="00676B8C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3484D" w:rsidRPr="009A4528" w:rsidTr="00AB3E5C">
        <w:trPr>
          <w:trHeight w:val="432"/>
        </w:trPr>
        <w:tc>
          <w:tcPr>
            <w:tcW w:w="534" w:type="dxa"/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F3484D" w:rsidRPr="009A4528" w:rsidRDefault="00F3484D" w:rsidP="00F46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3484D" w:rsidRPr="009A4528" w:rsidRDefault="00F3484D" w:rsidP="0020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E6B04" w:rsidRPr="009A4528" w:rsidRDefault="00BE6B04" w:rsidP="00C703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>. Ресурсне забезпечення обласної Програми сприяння функціонуванню української мови як державної в Чернігівській області на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2028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8173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62A" w:rsidRPr="009A4528" w:rsidRDefault="00BE6B04" w:rsidP="008173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 w:rsidR="00320190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2617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та </w:t>
      </w:r>
      <w:r w:rsidR="00AF362A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заходи обласної </w:t>
      </w:r>
      <w:r w:rsidR="00CD13DB" w:rsidRPr="009A4528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C47FFB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62A" w:rsidRPr="009A4528">
        <w:rPr>
          <w:rFonts w:ascii="Times New Roman" w:hAnsi="Times New Roman" w:cs="Times New Roman"/>
          <w:sz w:val="28"/>
          <w:szCs w:val="28"/>
          <w:lang w:val="uk-UA"/>
        </w:rPr>
        <w:t>сприяння функціонуванню української мови як державної</w:t>
      </w:r>
      <w:r w:rsidR="00C47FFB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на 2023</w:t>
      </w:r>
      <w:r w:rsidR="007A54E1">
        <w:rPr>
          <w:rFonts w:ascii="Times New Roman" w:hAnsi="Times New Roman" w:cs="Times New Roman"/>
          <w:sz w:val="28"/>
          <w:szCs w:val="28"/>
          <w:lang w:val="uk-UA"/>
        </w:rPr>
        <w:t xml:space="preserve"> – 2028</w:t>
      </w:r>
      <w:r w:rsidR="00AF362A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8173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84D" w:rsidRPr="009A4528" w:rsidRDefault="00F3484D" w:rsidP="00C7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Додаток 3. Результативні показники виконання </w:t>
      </w:r>
      <w:r w:rsidR="008443CF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та заходів</w:t>
      </w:r>
      <w:r w:rsidR="00DE2F11">
        <w:rPr>
          <w:rFonts w:ascii="Times New Roman" w:hAnsi="Times New Roman" w:cs="Times New Roman"/>
          <w:sz w:val="28"/>
          <w:szCs w:val="28"/>
          <w:lang w:val="uk-UA"/>
        </w:rPr>
        <w:t xml:space="preserve"> обласної</w:t>
      </w:r>
      <w:r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62A" w:rsidRPr="009A4528">
        <w:rPr>
          <w:rFonts w:ascii="Times New Roman" w:hAnsi="Times New Roman" w:cs="Times New Roman"/>
          <w:sz w:val="28"/>
          <w:szCs w:val="28"/>
          <w:lang w:val="uk-UA"/>
        </w:rPr>
        <w:t>Програми сприяння функціонуванню української мови як державної</w:t>
      </w:r>
      <w:r w:rsidR="00C47FFB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на </w:t>
      </w:r>
      <w:r w:rsidR="007A54E1" w:rsidRPr="009A4528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A54E1">
        <w:rPr>
          <w:rFonts w:ascii="Times New Roman" w:hAnsi="Times New Roman" w:cs="Times New Roman"/>
          <w:sz w:val="28"/>
          <w:szCs w:val="28"/>
          <w:lang w:val="uk-UA"/>
        </w:rPr>
        <w:t xml:space="preserve"> – 2028</w:t>
      </w:r>
      <w:r w:rsidR="007A54E1" w:rsidRPr="009A4528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8173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84D" w:rsidRPr="00FF7FDC" w:rsidRDefault="00F3484D" w:rsidP="00F34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FF7FDC" w:rsidRPr="00FF7FD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D2639B" w:rsidRPr="00FF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FF7FD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F7FDC" w:rsidRPr="00FF7FDC">
        <w:rPr>
          <w:rFonts w:ascii="Times New Roman" w:hAnsi="Times New Roman" w:cs="Times New Roman"/>
          <w:b/>
          <w:sz w:val="28"/>
          <w:szCs w:val="28"/>
          <w:lang w:val="uk-UA"/>
        </w:rPr>
        <w:t>аспорт</w:t>
      </w:r>
    </w:p>
    <w:p w:rsidR="00CB719F" w:rsidRPr="00FF7FDC" w:rsidRDefault="00320190" w:rsidP="000B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FD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F3484D" w:rsidRPr="00FF7FDC">
        <w:rPr>
          <w:rFonts w:ascii="Times New Roman" w:hAnsi="Times New Roman" w:cs="Times New Roman"/>
          <w:b/>
          <w:sz w:val="28"/>
          <w:szCs w:val="28"/>
          <w:lang w:val="uk-UA"/>
        </w:rPr>
        <w:t>бласної</w:t>
      </w:r>
      <w:r w:rsidR="00CB719F" w:rsidRPr="00FF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  <w:r w:rsidR="00C47FFB" w:rsidRPr="00FF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7FF3" w:rsidRPr="00FF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сприяння функціонуванню української мови </w:t>
      </w:r>
    </w:p>
    <w:p w:rsidR="00F3484D" w:rsidRPr="00FF7FDC" w:rsidRDefault="000B7FF3" w:rsidP="006E3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FDC">
        <w:rPr>
          <w:rFonts w:ascii="Times New Roman" w:hAnsi="Times New Roman" w:cs="Times New Roman"/>
          <w:b/>
          <w:sz w:val="28"/>
          <w:szCs w:val="28"/>
          <w:lang w:val="uk-UA"/>
        </w:rPr>
        <w:t>як державної</w:t>
      </w:r>
      <w:r w:rsidR="00C47FFB" w:rsidRPr="00FF7F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Чернігівській області на </w:t>
      </w:r>
      <w:r w:rsidR="007A54E1" w:rsidRPr="00FF7FDC">
        <w:rPr>
          <w:rFonts w:ascii="Times New Roman" w:hAnsi="Times New Roman" w:cs="Times New Roman"/>
          <w:b/>
          <w:sz w:val="28"/>
          <w:szCs w:val="28"/>
          <w:lang w:val="uk-UA"/>
        </w:rPr>
        <w:t>2023 – 2028 роки</w:t>
      </w:r>
    </w:p>
    <w:tbl>
      <w:tblPr>
        <w:tblW w:w="10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6056"/>
      </w:tblGrid>
      <w:tr w:rsidR="00F3484D" w:rsidRPr="009A4528" w:rsidTr="006E3AF1">
        <w:trPr>
          <w:trHeight w:val="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A07420" w:rsidP="0013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="00BC7AC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</w:t>
            </w:r>
            <w:r w:rsidR="00133C5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7AC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</w:p>
        </w:tc>
      </w:tr>
      <w:tr w:rsidR="00F3484D" w:rsidRPr="00E14300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27" w:rsidRPr="009A4528" w:rsidRDefault="0001394E" w:rsidP="00335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</w:t>
            </w:r>
            <w:r w:rsidR="0033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Чернігівської обласної державної</w:t>
            </w:r>
            <w:r w:rsidR="0033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 від 30.11.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6E1706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 </w:t>
            </w:r>
            <w:r w:rsidR="00E43FA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1066 «Про розроблення проєкту обласної Програми сприяння функціонуванню української мови як державної в Чернігівській області на 2022</w:t>
            </w:r>
            <w:r w:rsidR="007A5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2026</w:t>
            </w:r>
            <w:r w:rsidR="00E43FA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3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</w:t>
            </w:r>
            <w:r w:rsidR="00335F5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озпоряджен</w:t>
            </w:r>
            <w:r w:rsidR="0033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335F5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голови Чернігівської обласної </w:t>
            </w:r>
            <w:r w:rsidR="0033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військової</w:t>
            </w:r>
            <w:r w:rsidR="00335F5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</w:t>
            </w:r>
            <w:r w:rsidR="00335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 14.02.2023 № 57 «Про внесення змін до розпорядження голови обласної державної адміністрації від 30.11.2021 № 1066»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023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A07420" w:rsidP="0013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 w:rsidR="00BC7AC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культури </w:t>
            </w:r>
            <w:r w:rsidR="00133C5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7AC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 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</w:p>
        </w:tc>
      </w:tr>
      <w:tr w:rsidR="00F3484D" w:rsidRPr="00F94F92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BC58AE" w:rsidP="00EC3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інформаційної діяльності та комунікацій з громадськістю </w:t>
            </w:r>
            <w:r w:rsidR="0043172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адміністрації,</w:t>
            </w:r>
            <w:r w:rsidR="001954D6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освіти і науки Чернігівської обласної державної адміністрації</w:t>
            </w:r>
            <w:r w:rsidR="001954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954D6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територіальні громади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громадські організації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023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D62264" w:rsidP="00133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="00BC7AC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партамент культури </w:t>
            </w:r>
            <w:r w:rsidR="00133C5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C7AC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 Чернігівської обласної державної адміністрації</w:t>
            </w:r>
          </w:p>
        </w:tc>
      </w:tr>
      <w:tr w:rsidR="00F3484D" w:rsidRPr="00E14300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BC7ACB" w:rsidP="00BA7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культури </w:t>
            </w:r>
            <w:r w:rsidR="00133C5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національностей та релігій </w:t>
            </w:r>
            <w:r w:rsidR="004848B7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  <w:r w:rsidR="00D62264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E7E8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</w:t>
            </w:r>
            <w:r w:rsidR="0043172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 Чернігівської обласної державної адміністрації</w:t>
            </w:r>
            <w:r w:rsidR="00BC58A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Департамент інформаційної діяльності та комунікацій з громадськістю </w:t>
            </w:r>
            <w:r w:rsidR="004C33A3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обласної державної адміністрації</w:t>
            </w:r>
            <w:r w:rsidR="00BC58A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Чернігівський обласний інститут післядипл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омної педагогічної освіти імені 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Ушинського,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«Чернігівська обласна 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універсальна</w:t>
            </w:r>
            <w:r w:rsidR="00BA79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79C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 </w:t>
            </w:r>
            <w:r w:rsidR="00666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імені Софії та Олександра Русових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</w:t>
            </w:r>
            <w:r w:rsidR="009F754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«Чернігівська обласна бібліотека для юнацтва» Чернігівської обласної ради, 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  <w:r w:rsidR="001A4D3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«Чернігівська обласна бібліотека для дітей» Чернігівської обласної ради,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537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Чернігівський обласний </w:t>
            </w:r>
            <w:r w:rsidR="000E537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історич</w:t>
            </w:r>
            <w:r w:rsidR="0061379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музей ім. В.</w:t>
            </w:r>
            <w:r w:rsidR="00666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61379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 </w:t>
            </w:r>
            <w:r w:rsidR="000E537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Тарновськ</w:t>
            </w:r>
            <w:r w:rsidR="00666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0E537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F48AA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комунальний заклад «Чернігівський обласний </w:t>
            </w:r>
            <w:r w:rsidR="007D7D88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музей імені Григорія Галагана»</w:t>
            </w:r>
            <w:r w:rsidR="00666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D7D88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обласної ради,</w:t>
            </w:r>
            <w:r w:rsidR="000E537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D7D88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обласне комунальне концертно-видовищне підприємство</w:t>
            </w:r>
            <w:r w:rsidR="000E537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«Чернігівський обласний філармонійний центр фестивалів та концертних програм»,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6293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«Чернігівський обласний академічний українськ</w:t>
            </w:r>
            <w:r w:rsidR="00666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музично-драматичний театр імені</w:t>
            </w:r>
            <w:r w:rsidR="00D06293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Т. Г. Шевченка» Чернігівської обласної ради, комунальне підприємство «Чернігівський обласний молодіжний театр» Чернігівської обласної ради,</w:t>
            </w:r>
            <w:r w:rsidR="002B1CD7" w:rsidRPr="009A4528">
              <w:rPr>
                <w:lang w:val="uk-UA"/>
              </w:rPr>
              <w:t xml:space="preserve"> </w:t>
            </w:r>
            <w:r w:rsidR="002B1CD7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«Обласний центр народної творчості» Чернігівської обласної ради, </w:t>
            </w:r>
            <w:r w:rsidR="00346425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«Чернігівський регіональний центр підвищення кваліфікації» (Сіверський центр післядипломної освіти),</w:t>
            </w:r>
            <w:r w:rsidR="002B1CD7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Чернігівська міська комунальна централізована бібліотечна система,</w:t>
            </w:r>
            <w:r w:rsidR="007D7D88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організація</w:t>
            </w:r>
            <w:r w:rsidR="009F754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754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спілки письменників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AE7E8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C58A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територіальні громади</w:t>
            </w:r>
            <w:r w:rsidR="00815D5C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="00BC58AE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громадські організації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7A54E1" w:rsidP="00C47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2028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AB195A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виконання П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C47FFB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етап 2023</w:t>
            </w:r>
            <w:r w:rsidR="007A5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2024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  <w:p w:rsidR="00F3484D" w:rsidRPr="009A4528" w:rsidRDefault="00C47FFB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 2025</w:t>
            </w:r>
            <w:r w:rsidR="007A5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2026 </w:t>
            </w:r>
            <w:r w:rsidR="00F3484D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  <w:p w:rsidR="00F3484D" w:rsidRPr="009A4528" w:rsidRDefault="00BC58AE" w:rsidP="007A5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етап 202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A5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2028</w:t>
            </w:r>
            <w:r w:rsidR="00C47FF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F3484D" w:rsidRPr="009A4528" w:rsidTr="006E3AF1">
        <w:trPr>
          <w:trHeight w:val="1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3E12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</w:t>
            </w:r>
            <w:r w:rsidR="00783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бюджети</w:t>
            </w:r>
            <w:r w:rsidR="0075737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самоврядування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6660E2" w:rsidRDefault="00F3484D" w:rsidP="006C1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4A5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A5C1F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тому числі</w:t>
            </w:r>
            <w:r w:rsidR="00004F5B" w:rsidRPr="006660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94F92" w:rsidP="00824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10538</w:t>
            </w:r>
            <w:r w:rsidR="009A4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34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9A4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54764F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обласного бюджету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94F92" w:rsidP="00C47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10538,2 тис. гривень</w:t>
            </w:r>
          </w:p>
        </w:tc>
      </w:tr>
      <w:tr w:rsidR="00F3484D" w:rsidRPr="009A4528" w:rsidTr="006D6B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F3484D" w:rsidP="00F34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54764F" w:rsidRDefault="006C1D01" w:rsidP="0075737B">
            <w:pPr>
              <w:spacing w:after="0" w:line="240" w:lineRule="auto"/>
              <w:rPr>
                <w:rFonts w:ascii="Times New Roman" w:hAnsi="Times New Roman" w:cs="Times New Roman"/>
                <w:color w:val="FFC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46CC1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юджети</w:t>
            </w:r>
            <w:r w:rsidR="0075737B"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самоврядування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D" w:rsidRPr="009A4528" w:rsidRDefault="00A20A26" w:rsidP="00276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видатків визначається п</w:t>
            </w:r>
            <w:r w:rsidR="00276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 час 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</w:t>
            </w:r>
            <w:r w:rsidR="00276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</w:t>
            </w:r>
            <w:r w:rsidR="00276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9A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</w:t>
            </w:r>
            <w:r w:rsidR="00276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</w:tr>
    </w:tbl>
    <w:p w:rsidR="00275750" w:rsidRPr="007C6146" w:rsidRDefault="00F3484D" w:rsidP="007C61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52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D866C6" w:rsidRPr="007C61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7A6EF5" w:rsidRPr="007C6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75750" w:rsidRPr="007C6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проблемних питань, </w:t>
      </w:r>
    </w:p>
    <w:p w:rsidR="00275750" w:rsidRPr="007C6146" w:rsidRDefault="00275750" w:rsidP="007C614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b/>
          <w:sz w:val="28"/>
          <w:szCs w:val="28"/>
          <w:lang w:val="uk-UA"/>
        </w:rPr>
        <w:t>на розв</w:t>
      </w:r>
      <w:r w:rsidRPr="006660E2">
        <w:rPr>
          <w:rFonts w:ascii="Times New Roman" w:hAnsi="Times New Roman" w:cs="Times New Roman"/>
          <w:b/>
          <w:sz w:val="28"/>
          <w:szCs w:val="28"/>
        </w:rPr>
        <w:t>’</w:t>
      </w:r>
      <w:r w:rsidRPr="007C6146">
        <w:rPr>
          <w:rFonts w:ascii="Times New Roman" w:hAnsi="Times New Roman" w:cs="Times New Roman"/>
          <w:b/>
          <w:sz w:val="28"/>
          <w:szCs w:val="28"/>
          <w:lang w:val="uk-UA"/>
        </w:rPr>
        <w:t>язання яких спрямована Програма</w:t>
      </w:r>
    </w:p>
    <w:p w:rsidR="001D4804" w:rsidRPr="007C6146" w:rsidRDefault="003019B0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Обласна Програма сприяння функціонуванню української мови як державної в Чернігівській області на 2023 – 2028 роки (далі – Програма) розроблена відповідно до законів України «Про забезпечення функціонування української мови як державної», «Про місцеві державні адміністрації», «Про місцеве самоврядування в Україні</w:t>
      </w:r>
      <w:r w:rsidR="00433DC7" w:rsidRPr="007C61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4804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1D4804" w:rsidRPr="007C61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 31.05.2018 № 156/2018 «Про невідкладні заходи щодо зміцнення державного статусу української мови та сприяння створенню єдиного культурного простору України»</w:t>
      </w:r>
      <w:r w:rsidR="001D4804" w:rsidRPr="007C61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B97" w:rsidRPr="007C6146" w:rsidRDefault="00407B1A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Результ</w:t>
      </w:r>
      <w:r w:rsidR="00676E1B" w:rsidRPr="007C6146">
        <w:rPr>
          <w:rFonts w:ascii="Times New Roman" w:hAnsi="Times New Roman" w:cs="Times New Roman"/>
          <w:sz w:val="28"/>
          <w:szCs w:val="28"/>
          <w:lang w:val="uk-UA"/>
        </w:rPr>
        <w:t>ати досліджень мовної ситуації у</w:t>
      </w:r>
      <w:r w:rsidR="00405FF8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державі свідчать, що 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функціонування української мови як єдиної державної в Україні на сьогодні не відповідає цьому статусу. Її позиції потребують посилення практично в усіх сферах суспільного життя, зокрема</w:t>
      </w:r>
      <w:r w:rsidR="006F2EDA" w:rsidRPr="007C61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в освіті та науці, культурі, засобах масової інформації, державному управлі</w:t>
      </w:r>
      <w:r w:rsidR="0077477A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нні, 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сфера</w:t>
      </w:r>
      <w:r w:rsidR="00E8616E" w:rsidRPr="007C6146">
        <w:rPr>
          <w:rFonts w:ascii="Times New Roman" w:hAnsi="Times New Roman" w:cs="Times New Roman"/>
          <w:sz w:val="28"/>
          <w:szCs w:val="28"/>
          <w:lang w:val="uk-UA"/>
        </w:rPr>
        <w:t>х обслуговування та виробництва.</w:t>
      </w:r>
    </w:p>
    <w:p w:rsidR="00035672" w:rsidRPr="007C6146" w:rsidRDefault="00035672" w:rsidP="007C614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Мовна ситуація, яка склалася в Україні</w:t>
      </w:r>
      <w:r w:rsidR="0077477A" w:rsidRPr="007C61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123E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676E1B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у</w:t>
      </w:r>
      <w:r w:rsidR="00CB719F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Чернігівській області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, зумовлена неоднорідністю українського мовного простору як за територією поширення, так і за сферами застосування, що призводить до порушення мовно-культурної єдності, випадків непорозуміння, дає підґрунтя</w:t>
      </w:r>
      <w:r w:rsidR="006C593C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для спекуляцій на мовній темі.</w:t>
      </w:r>
    </w:p>
    <w:p w:rsidR="00800C70" w:rsidRPr="007C6146" w:rsidRDefault="00800C70" w:rsidP="007C614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Однією з причин триваючого зросійщення є окупація українського інф</w:t>
      </w:r>
      <w:r w:rsidR="00676E1B" w:rsidRPr="007C6146">
        <w:rPr>
          <w:rFonts w:ascii="Times New Roman" w:hAnsi="Times New Roman" w:cs="Times New Roman"/>
          <w:sz w:val="28"/>
          <w:szCs w:val="28"/>
          <w:lang w:val="uk-UA"/>
        </w:rPr>
        <w:t>ормаційного простору, особливо у</w:t>
      </w:r>
      <w:r w:rsidR="00300D19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Городнянській, </w:t>
      </w:r>
      <w:r w:rsidR="000C2E70" w:rsidRPr="007C6146">
        <w:rPr>
          <w:rFonts w:ascii="Times New Roman" w:hAnsi="Times New Roman" w:cs="Times New Roman"/>
          <w:sz w:val="28"/>
          <w:szCs w:val="28"/>
          <w:lang w:val="uk-UA"/>
        </w:rPr>
        <w:t>Сновсь</w:t>
      </w:r>
      <w:r w:rsidR="00300D19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кій, Корюківській, Семенівській, </w:t>
      </w:r>
      <w:r w:rsidR="000C2E70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Новгород-Сіверській </w:t>
      </w:r>
      <w:r w:rsidR="00300D19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="000C2E70" w:rsidRPr="007C6146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громадах</w:t>
      </w:r>
      <w:r w:rsidR="00300D19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, Ріпкінській та Добрянській селищних територіальних громадах, </w:t>
      </w:r>
      <w:r w:rsidR="00676E1B" w:rsidRPr="007C6146">
        <w:rPr>
          <w:rFonts w:ascii="Times New Roman" w:hAnsi="Times New Roman" w:cs="Times New Roman"/>
          <w:sz w:val="28"/>
          <w:szCs w:val="28"/>
          <w:lang w:val="uk-UA"/>
        </w:rPr>
        <w:t>що проявляється у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недоступності для їх мешканців </w:t>
      </w:r>
      <w:r w:rsidR="00BC2ED4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культурного продукту. </w:t>
      </w:r>
    </w:p>
    <w:p w:rsidR="00EA1945" w:rsidRPr="007C6146" w:rsidRDefault="00EA1945" w:rsidP="007C6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  <w:t>Найголовнішими проблемами, які потребують вирішення, є:</w:t>
      </w:r>
    </w:p>
    <w:p w:rsidR="00EA1945" w:rsidRPr="007C6146" w:rsidRDefault="00EA1945" w:rsidP="007C6146">
      <w:pPr>
        <w:pStyle w:val="a7"/>
        <w:tabs>
          <w:tab w:val="left" w:pos="709"/>
          <w:tab w:val="left" w:pos="1134"/>
        </w:tabs>
        <w:ind w:left="708"/>
        <w:jc w:val="both"/>
        <w:rPr>
          <w:sz w:val="28"/>
          <w:szCs w:val="28"/>
        </w:rPr>
      </w:pPr>
      <w:r w:rsidRPr="007C6146">
        <w:rPr>
          <w:sz w:val="28"/>
          <w:szCs w:val="28"/>
        </w:rPr>
        <w:t>відсутність цілісного українського мовно-культурного простору;</w:t>
      </w:r>
    </w:p>
    <w:p w:rsidR="00676E1B" w:rsidRPr="007C6146" w:rsidRDefault="00676E1B" w:rsidP="007C614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домінування іноземного (передусім російськомовного</w:t>
      </w:r>
      <w:r w:rsidR="00A06C77" w:rsidRPr="007C614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культурного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77A" w:rsidRPr="007C6146">
        <w:rPr>
          <w:rFonts w:ascii="Times New Roman" w:hAnsi="Times New Roman" w:cs="Times New Roman"/>
          <w:sz w:val="28"/>
          <w:szCs w:val="28"/>
          <w:lang w:val="uk-UA"/>
        </w:rPr>
        <w:t>продукту</w:t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1945" w:rsidRPr="007C6146" w:rsidRDefault="00676E1B" w:rsidP="007C614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штучна заполітизованість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C77" w:rsidRPr="007C6146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функціонуван</w:t>
      </w:r>
      <w:r w:rsidR="007C123E" w:rsidRPr="007C6146">
        <w:rPr>
          <w:rFonts w:ascii="Times New Roman" w:hAnsi="Times New Roman" w:cs="Times New Roman"/>
          <w:sz w:val="28"/>
          <w:szCs w:val="28"/>
          <w:lang w:val="uk-UA"/>
        </w:rPr>
        <w:t>ня української мови в Україні, у</w:t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наслідок чого мова</w:t>
      </w:r>
      <w:r w:rsidR="00BC2ED4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як інструмент </w:t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політичної боротьби та є предметом маніпуляцій;</w:t>
      </w:r>
    </w:p>
    <w:p w:rsidR="00EA1945" w:rsidRPr="007C6146" w:rsidRDefault="00676E1B" w:rsidP="007C614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відсутність необхідної кількості якісних підручників, посібників, енциклопедій, словників, дов</w:t>
      </w:r>
      <w:r w:rsidR="005946D2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ідникової та іншої навчальної, </w:t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наукової</w:t>
      </w:r>
      <w:r w:rsidR="005946D2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та художньої </w:t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літератури українською мовою;</w:t>
      </w:r>
    </w:p>
    <w:p w:rsidR="00EA1945" w:rsidRPr="007C6146" w:rsidRDefault="00676E1B" w:rsidP="007C614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втрата мовної ідентичності населен</w:t>
      </w:r>
      <w:r w:rsidR="007C123E" w:rsidRPr="007C6146">
        <w:rPr>
          <w:rFonts w:ascii="Times New Roman" w:hAnsi="Times New Roman" w:cs="Times New Roman"/>
          <w:sz w:val="28"/>
          <w:szCs w:val="28"/>
          <w:lang w:val="uk-UA"/>
        </w:rPr>
        <w:t>ня й</w:t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асиміляція їх у російськомовному середовищі</w:t>
      </w:r>
      <w:r w:rsidR="00D53AB5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(особливо в прикордонних громад</w:t>
      </w:r>
      <w:r w:rsidR="0077477A" w:rsidRPr="007C6146">
        <w:rPr>
          <w:rFonts w:ascii="Times New Roman" w:hAnsi="Times New Roman" w:cs="Times New Roman"/>
          <w:sz w:val="28"/>
          <w:szCs w:val="28"/>
          <w:lang w:val="uk-UA"/>
        </w:rPr>
        <w:t>ах Чернігівської області)</w:t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1945" w:rsidRPr="007C6146" w:rsidRDefault="00676E1B" w:rsidP="007C614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низький рівень володіння державною мовою серед представників</w:t>
      </w:r>
      <w:r w:rsidR="00C84DDF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945" w:rsidRPr="007C6146">
        <w:rPr>
          <w:rFonts w:ascii="Times New Roman" w:hAnsi="Times New Roman" w:cs="Times New Roman"/>
          <w:sz w:val="28"/>
          <w:szCs w:val="28"/>
          <w:lang w:val="uk-UA"/>
        </w:rPr>
        <w:t>національних меншин, що не дозволяє їм належно реалізовувати свої права та інтегру</w:t>
      </w:r>
      <w:r w:rsidR="00EA7921" w:rsidRPr="007C6146">
        <w:rPr>
          <w:rFonts w:ascii="Times New Roman" w:hAnsi="Times New Roman" w:cs="Times New Roman"/>
          <w:sz w:val="28"/>
          <w:szCs w:val="28"/>
          <w:lang w:val="uk-UA"/>
        </w:rPr>
        <w:t>ватися в українське суспільство.</w:t>
      </w:r>
    </w:p>
    <w:p w:rsidR="0077477A" w:rsidRPr="007C6146" w:rsidRDefault="0077477A" w:rsidP="007C6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умовах </w:t>
      </w:r>
      <w:r w:rsidR="005A264C" w:rsidRPr="007C6146">
        <w:rPr>
          <w:rFonts w:ascii="Times New Roman" w:hAnsi="Times New Roman" w:cs="Times New Roman"/>
          <w:sz w:val="28"/>
          <w:szCs w:val="28"/>
          <w:lang w:val="uk-UA"/>
        </w:rPr>
        <w:t>російсько-української війни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зміцнення державного статусу та підвищення престижності української мови через забезпечення її 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всебічного розвитку і функціонування в усіх сферах суспільного життя безпосередньо пов’язане з питаннями національної безпеки.</w:t>
      </w:r>
    </w:p>
    <w:p w:rsidR="00EA1945" w:rsidRPr="007C6146" w:rsidRDefault="0077477A" w:rsidP="007C614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Державна мова за умови її повноцінного функціонування повинна консолідувати суспільство, стимулювати процес розвитку і зростання добробуту держави та її громадян.</w:t>
      </w:r>
    </w:p>
    <w:p w:rsidR="00800C70" w:rsidRPr="007C6146" w:rsidRDefault="00800C70" w:rsidP="007C6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3E3" w:rsidRPr="007C6146" w:rsidRDefault="00433DC7" w:rsidP="007C614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E439B" w:rsidRPr="007C6146">
        <w:rPr>
          <w:rFonts w:ascii="Times New Roman" w:hAnsi="Times New Roman" w:cs="Times New Roman"/>
          <w:b/>
          <w:sz w:val="28"/>
          <w:szCs w:val="28"/>
          <w:lang w:val="uk-UA"/>
        </w:rPr>
        <w:t>. М</w:t>
      </w:r>
      <w:r w:rsidR="00B760EB" w:rsidRPr="007C6146">
        <w:rPr>
          <w:rFonts w:ascii="Times New Roman" w:hAnsi="Times New Roman" w:cs="Times New Roman"/>
          <w:b/>
          <w:sz w:val="28"/>
          <w:szCs w:val="28"/>
          <w:lang w:val="uk-UA"/>
        </w:rPr>
        <w:t>ета</w:t>
      </w:r>
      <w:r w:rsidR="002E439B" w:rsidRPr="007C6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B760EB" w:rsidRPr="007C6146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3456FB" w:rsidRPr="007C6146" w:rsidRDefault="00433DC7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Головною м</w:t>
      </w:r>
      <w:r w:rsidR="005343E3" w:rsidRPr="007C6146">
        <w:rPr>
          <w:rFonts w:ascii="Times New Roman" w:hAnsi="Times New Roman" w:cs="Times New Roman"/>
          <w:sz w:val="28"/>
          <w:szCs w:val="28"/>
          <w:lang w:val="uk-UA"/>
        </w:rPr>
        <w:t>етою Пр</w:t>
      </w:r>
      <w:r w:rsidR="000D35BF" w:rsidRPr="007C6146">
        <w:rPr>
          <w:rFonts w:ascii="Times New Roman" w:hAnsi="Times New Roman" w:cs="Times New Roman"/>
          <w:sz w:val="28"/>
          <w:szCs w:val="28"/>
          <w:lang w:val="uk-UA"/>
        </w:rPr>
        <w:t>ограми є забезпечення дотримання</w:t>
      </w:r>
      <w:r w:rsidR="001F7B19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конституційних гарантій та </w:t>
      </w:r>
      <w:r w:rsidR="005343E3" w:rsidRPr="007C6146">
        <w:rPr>
          <w:rFonts w:ascii="Times New Roman" w:hAnsi="Times New Roman" w:cs="Times New Roman"/>
          <w:sz w:val="28"/>
          <w:szCs w:val="28"/>
          <w:lang w:val="uk-UA"/>
        </w:rPr>
        <w:t>створення умов для всебічного розвитку і функціонування української мови як</w:t>
      </w:r>
      <w:r w:rsidR="001F7B19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3E3" w:rsidRPr="007C6146">
        <w:rPr>
          <w:rFonts w:ascii="Times New Roman" w:hAnsi="Times New Roman" w:cs="Times New Roman"/>
          <w:sz w:val="28"/>
          <w:szCs w:val="28"/>
          <w:lang w:val="uk-UA"/>
        </w:rPr>
        <w:t>державної, сприяння опануванню</w:t>
      </w:r>
      <w:r w:rsidR="001F7B19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63" w:rsidRPr="007C6146">
        <w:rPr>
          <w:rFonts w:ascii="Times New Roman" w:hAnsi="Times New Roman" w:cs="Times New Roman"/>
          <w:sz w:val="28"/>
          <w:szCs w:val="28"/>
          <w:lang w:val="uk-UA"/>
        </w:rPr>
        <w:t>нею населення</w:t>
      </w:r>
      <w:r w:rsidR="00FF6B49" w:rsidRPr="007C614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F2EDA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</w:t>
      </w:r>
      <w:r w:rsidR="001F7B19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63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5343E3" w:rsidRPr="007C6146">
        <w:rPr>
          <w:rFonts w:ascii="Times New Roman" w:hAnsi="Times New Roman" w:cs="Times New Roman"/>
          <w:sz w:val="28"/>
          <w:szCs w:val="28"/>
          <w:lang w:val="uk-UA"/>
        </w:rPr>
        <w:t>та підвищення престижу використання, посилення її ролі в українському суспільстві як засобу зміцнення державної єдності, захисту національного мовно-культурного та мовно-інформаційного простор</w:t>
      </w:r>
      <w:r w:rsidR="00BE0FA2" w:rsidRPr="007C614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53AB5" w:rsidRPr="007C61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3E7" w:rsidRPr="007C6146" w:rsidRDefault="001203E7" w:rsidP="007C6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4C6" w:rsidRPr="007C6146" w:rsidRDefault="007330E1" w:rsidP="007C614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814C6" w:rsidRPr="007C6146">
        <w:rPr>
          <w:rFonts w:ascii="Times New Roman" w:hAnsi="Times New Roman" w:cs="Times New Roman"/>
          <w:b/>
          <w:sz w:val="28"/>
          <w:szCs w:val="28"/>
          <w:lang w:val="uk-UA"/>
        </w:rPr>
        <w:t>. Ш</w:t>
      </w:r>
      <w:r w:rsidR="00E208FD" w:rsidRPr="007C6146">
        <w:rPr>
          <w:rFonts w:ascii="Times New Roman" w:hAnsi="Times New Roman" w:cs="Times New Roman"/>
          <w:b/>
          <w:sz w:val="28"/>
          <w:szCs w:val="28"/>
          <w:lang w:val="uk-UA"/>
        </w:rPr>
        <w:t>ляхи і засоби розв</w:t>
      </w:r>
      <w:r w:rsidR="00E208FD" w:rsidRPr="006660E2">
        <w:rPr>
          <w:rFonts w:ascii="Times New Roman" w:hAnsi="Times New Roman" w:cs="Times New Roman"/>
          <w:b/>
          <w:sz w:val="28"/>
          <w:szCs w:val="28"/>
        </w:rPr>
        <w:t>’</w:t>
      </w:r>
      <w:r w:rsidR="00E208FD" w:rsidRPr="007C6146">
        <w:rPr>
          <w:rFonts w:ascii="Times New Roman" w:hAnsi="Times New Roman" w:cs="Times New Roman"/>
          <w:b/>
          <w:sz w:val="28"/>
          <w:szCs w:val="28"/>
          <w:lang w:val="uk-UA"/>
        </w:rPr>
        <w:t>язання проблем, обсяги та джерела фінансування, строки та етапи виконання Програми</w:t>
      </w:r>
    </w:p>
    <w:p w:rsidR="00035672" w:rsidRPr="007C6146" w:rsidRDefault="006312AB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Програма передбачає проведення протягом 2023 – 2028 років комплексу взаємоузгоджених заходів, спрямованих на</w:t>
      </w:r>
      <w:r w:rsidR="00035672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усунення порушень мовно-культурної єдності, суперечностей мовної</w:t>
      </w:r>
      <w:r w:rsidR="008A4E68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672" w:rsidRPr="007C6146">
        <w:rPr>
          <w:rFonts w:ascii="Times New Roman" w:hAnsi="Times New Roman" w:cs="Times New Roman"/>
          <w:sz w:val="28"/>
          <w:szCs w:val="28"/>
          <w:lang w:val="uk-UA"/>
        </w:rPr>
        <w:t>ідентичності та мовних практик українців, розширення суспільно</w:t>
      </w:r>
      <w:r w:rsidR="000B09DF" w:rsidRPr="007C61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5672" w:rsidRPr="007C6146">
        <w:rPr>
          <w:rFonts w:ascii="Times New Roman" w:hAnsi="Times New Roman" w:cs="Times New Roman"/>
          <w:sz w:val="28"/>
          <w:szCs w:val="28"/>
          <w:lang w:val="uk-UA"/>
        </w:rPr>
        <w:t>комунікативних функцій державної мови та формування цілісного мовно</w:t>
      </w:r>
      <w:r w:rsidR="00E7604E" w:rsidRPr="007C61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культурного простору.</w:t>
      </w:r>
    </w:p>
    <w:p w:rsidR="00CD1840" w:rsidRPr="007C6146" w:rsidRDefault="00CD1840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заходів Програми здійсню</w:t>
      </w:r>
      <w:r w:rsidR="00AD5116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AD5116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коштів, передбачених в 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обласно</w:t>
      </w:r>
      <w:r w:rsidR="00AD5116" w:rsidRPr="007C6146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AD5116" w:rsidRPr="007C6146">
        <w:rPr>
          <w:rFonts w:ascii="Times New Roman" w:hAnsi="Times New Roman" w:cs="Times New Roman"/>
          <w:sz w:val="28"/>
          <w:szCs w:val="28"/>
          <w:lang w:val="uk-UA"/>
        </w:rPr>
        <w:t>і та</w:t>
      </w:r>
      <w:r w:rsidR="0028429F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бюджетах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самоврядування.</w:t>
      </w:r>
    </w:p>
    <w:p w:rsidR="00CD1840" w:rsidRPr="007C6146" w:rsidRDefault="0028429F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Обсяг фінансування П</w:t>
      </w:r>
      <w:r w:rsidR="00CD1840" w:rsidRPr="007C6146">
        <w:rPr>
          <w:rFonts w:ascii="Times New Roman" w:hAnsi="Times New Roman" w:cs="Times New Roman"/>
          <w:sz w:val="28"/>
          <w:szCs w:val="28"/>
          <w:lang w:val="uk-UA"/>
        </w:rPr>
        <w:t>рограми за рахунок коштів обласного бюджету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та бюджетів місцевого самоврядування</w:t>
      </w:r>
      <w:r w:rsidR="00CD1840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визначається щорічно</w:t>
      </w:r>
      <w:r w:rsidR="00CD1840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виходячи з конкретних завдань і заходів Програми та фінансових</w:t>
      </w:r>
      <w:r w:rsidR="00CD1840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бюджетів.</w:t>
      </w:r>
    </w:p>
    <w:p w:rsidR="00CD1840" w:rsidRPr="007C6146" w:rsidRDefault="00B56A14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Прогнозний обсяг фінансування Програми викладено </w:t>
      </w:r>
      <w:r w:rsidR="00FD3B1F" w:rsidRPr="007C6146">
        <w:rPr>
          <w:rFonts w:ascii="Times New Roman" w:hAnsi="Times New Roman" w:cs="Times New Roman"/>
          <w:sz w:val="28"/>
          <w:szCs w:val="28"/>
          <w:lang w:val="uk-UA"/>
        </w:rPr>
        <w:t>у Д</w:t>
      </w:r>
      <w:r w:rsidR="00CD1840" w:rsidRPr="007C6146">
        <w:rPr>
          <w:rFonts w:ascii="Times New Roman" w:hAnsi="Times New Roman" w:cs="Times New Roman"/>
          <w:sz w:val="28"/>
          <w:szCs w:val="28"/>
          <w:lang w:val="uk-UA"/>
        </w:rPr>
        <w:t>одатку 1.</w:t>
      </w:r>
    </w:p>
    <w:p w:rsidR="0098133D" w:rsidRPr="007C6146" w:rsidRDefault="0098133D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Перелік заходів Програми може корегуватися в залежності від реальних потреб та завдань</w:t>
      </w:r>
      <w:r w:rsidR="00B13F7F" w:rsidRPr="007C61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які визначаються Програмою.</w:t>
      </w:r>
    </w:p>
    <w:p w:rsidR="0061279F" w:rsidRPr="007C6146" w:rsidRDefault="0061279F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98133D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а буде реалізовуватися 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в три етапи, а саме</w:t>
      </w:r>
      <w:r w:rsidRPr="006660E2">
        <w:rPr>
          <w:rFonts w:ascii="Times New Roman" w:hAnsi="Times New Roman" w:cs="Times New Roman"/>
          <w:sz w:val="28"/>
          <w:szCs w:val="28"/>
        </w:rPr>
        <w:t>: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7C61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етап 2023 – 2024 роки, ІІ етап 2025 – 2026 роки, ІІІ етап 2027 – 2028 роки.</w:t>
      </w:r>
    </w:p>
    <w:p w:rsidR="002A397A" w:rsidRPr="007C6146" w:rsidRDefault="002A397A" w:rsidP="007C6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57E6" w:rsidRPr="006660E2" w:rsidRDefault="003C35DA" w:rsidP="007C614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4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34DA7" w:rsidRPr="007C61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05FF8" w:rsidRPr="007C6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3540" w:rsidRPr="007C614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F7176" w:rsidRPr="007C6146">
        <w:rPr>
          <w:rFonts w:ascii="Times New Roman" w:hAnsi="Times New Roman" w:cs="Times New Roman"/>
          <w:b/>
          <w:sz w:val="28"/>
          <w:szCs w:val="28"/>
          <w:lang w:val="uk-UA"/>
        </w:rPr>
        <w:t>авдання і заходи Програми</w:t>
      </w:r>
    </w:p>
    <w:p w:rsidR="000A173C" w:rsidRPr="007C6146" w:rsidRDefault="00033E6C" w:rsidP="007C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Програми є</w:t>
      </w:r>
      <w:r w:rsidRPr="006660E2">
        <w:rPr>
          <w:rFonts w:ascii="Times New Roman" w:hAnsi="Times New Roman" w:cs="Times New Roman"/>
          <w:sz w:val="28"/>
          <w:szCs w:val="28"/>
        </w:rPr>
        <w:t>:</w:t>
      </w:r>
    </w:p>
    <w:p w:rsidR="00033E6C" w:rsidRPr="007C6146" w:rsidRDefault="00033E6C" w:rsidP="007C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 w:eastAsia="uk-UA"/>
        </w:rPr>
        <w:t>моніторинг та контроль за розвитком та функціонуванням української мови</w:t>
      </w:r>
      <w:r w:rsidR="000F1BD3" w:rsidRPr="006660E2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033E6C" w:rsidRPr="006660E2" w:rsidRDefault="00033E6C" w:rsidP="007C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 w:eastAsia="uk-UA"/>
        </w:rPr>
        <w:t>популяризація української мови як державної серед жителів регіону</w:t>
      </w:r>
      <w:r w:rsidR="000F1BD3" w:rsidRPr="006660E2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033E6C" w:rsidRPr="006660E2" w:rsidRDefault="00EA68CA" w:rsidP="007C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рівня культури професійного мовлення</w:t>
      </w:r>
      <w:r w:rsidR="000F1BD3" w:rsidRPr="007C614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5024B" w:rsidRPr="007C6146" w:rsidRDefault="00CF65DD" w:rsidP="007C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Напрями діяльності</w:t>
      </w:r>
      <w:r w:rsidR="00A5024B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та заходи Програми детально викладені у Додатку 2.</w:t>
      </w:r>
    </w:p>
    <w:p w:rsidR="007E5370" w:rsidRPr="007C6146" w:rsidRDefault="007E5370" w:rsidP="007C6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77A" w:rsidRPr="007C6146" w:rsidRDefault="0076177A" w:rsidP="007C6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77A" w:rsidRPr="007C6146" w:rsidRDefault="0076177A" w:rsidP="007C6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177A" w:rsidRPr="007C6146" w:rsidRDefault="0076177A" w:rsidP="007C61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0BB" w:rsidRPr="007C6146" w:rsidRDefault="00AF0B59" w:rsidP="007C614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Очікувані результати виконання Програми</w:t>
      </w:r>
    </w:p>
    <w:p w:rsidR="00E82DB3" w:rsidRPr="007C6146" w:rsidRDefault="001902EF" w:rsidP="007C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Виконання заходів Програми забезпечить практичну реалізацію ст. 10 Конституції України щодо всебічного розвитку і функціонування української мови в усіх сферах суспільного життя, формування цілісного національного інформаційно-культурного простору</w:t>
      </w:r>
      <w:r w:rsidR="002C0EF9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C61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творить умови для </w:t>
      </w:r>
      <w:r w:rsidR="00E82DB3" w:rsidRPr="007C61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мотивування населення області до вивчення, навчання та спілкування українською мовою, </w:t>
      </w:r>
      <w:r w:rsidR="00A37B94" w:rsidRPr="007C614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розширить її </w:t>
      </w:r>
      <w:r w:rsidR="00E82DB3" w:rsidRPr="007C6146">
        <w:rPr>
          <w:rFonts w:ascii="Times New Roman" w:hAnsi="Times New Roman" w:cs="Times New Roman"/>
          <w:sz w:val="28"/>
          <w:szCs w:val="28"/>
          <w:lang w:val="uk-UA"/>
        </w:rPr>
        <w:t>застосування в публічних сферах – освіти, науки, культури, туристичного та екскурсійного обслуговування, телебачення і радіомовлення, друкованих засобах масової інформац</w:t>
      </w:r>
      <w:r w:rsidR="00A37B94" w:rsidRPr="007C6146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151342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. Надасть можливість </w:t>
      </w:r>
      <w:r w:rsidR="00E82DB3" w:rsidRPr="007C6146">
        <w:rPr>
          <w:rFonts w:ascii="Times New Roman" w:hAnsi="Times New Roman" w:cs="Times New Roman"/>
          <w:sz w:val="28"/>
          <w:szCs w:val="28"/>
          <w:lang w:val="uk-UA" w:eastAsia="uk-UA"/>
        </w:rPr>
        <w:t>поповн</w:t>
      </w:r>
      <w:r w:rsidR="00151342" w:rsidRPr="007C61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ити </w:t>
      </w:r>
      <w:r w:rsidR="00E82DB3" w:rsidRPr="007C6146">
        <w:rPr>
          <w:rFonts w:ascii="Times New Roman" w:hAnsi="Times New Roman" w:cs="Times New Roman"/>
          <w:sz w:val="28"/>
          <w:szCs w:val="28"/>
          <w:lang w:val="uk-UA" w:eastAsia="uk-UA"/>
        </w:rPr>
        <w:t>фонд</w:t>
      </w:r>
      <w:r w:rsidR="00151342" w:rsidRPr="007C6146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E82DB3" w:rsidRPr="007C61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обласних бібліотек кращими зразками класичної та сучасної української літератури, довідковими, науково-популярними виданнями з різних галузей знань</w:t>
      </w:r>
      <w:r w:rsidR="00151342" w:rsidRPr="007C614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FA7FE6" w:rsidRPr="007C6146" w:rsidRDefault="00151342" w:rsidP="007C61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Детальна інформація про очікувані результати подана у Додатку 3</w:t>
      </w:r>
      <w:r w:rsidR="00A73D04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«Результативні показники виконання завдань та заходів обласної Програми сприяння функціонуванню української мови як державної в Чернігівській області на 2023 – 2028 роки»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342" w:rsidRPr="007C6146" w:rsidRDefault="00151342" w:rsidP="007C61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6B2" w:rsidRPr="007C6146" w:rsidRDefault="00FD2F66" w:rsidP="007C614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814C6" w:rsidRPr="007C61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E4708" w:rsidRPr="007C61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6146">
        <w:rPr>
          <w:rFonts w:ascii="Times New Roman" w:hAnsi="Times New Roman" w:cs="Times New Roman"/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3D66B2" w:rsidRPr="007C6146" w:rsidRDefault="003D66B2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Програми здійснюється шляхом реалізації </w:t>
      </w:r>
      <w:r w:rsidR="00784BE2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A23FFA" w:rsidRPr="007C6146">
        <w:rPr>
          <w:rFonts w:ascii="Times New Roman" w:hAnsi="Times New Roman" w:cs="Times New Roman"/>
          <w:sz w:val="28"/>
          <w:szCs w:val="28"/>
          <w:lang w:val="uk-UA"/>
        </w:rPr>
        <w:t>виконавцями, зазначеними у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цій Програмі.</w:t>
      </w:r>
    </w:p>
    <w:p w:rsidR="003D66B2" w:rsidRPr="007C6146" w:rsidRDefault="003D66B2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Відповідальним виконавцем Програми визначено Департамент культури і туризму, національностей та релігій</w:t>
      </w:r>
      <w:r w:rsidR="00E83833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обласної державної 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адміністрації. </w:t>
      </w:r>
    </w:p>
    <w:p w:rsidR="003D66B2" w:rsidRPr="007C6146" w:rsidRDefault="003D66B2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Координація та поточний контроль виконання Програми здійснюється Департаментом культури і туризму, національностей та релігій</w:t>
      </w:r>
      <w:r w:rsidR="00E83833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адміністрації. </w:t>
      </w:r>
    </w:p>
    <w:p w:rsidR="00F23CCC" w:rsidRPr="007C6146" w:rsidRDefault="00F23CCC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Учасники Програми, які отримують кошти з обласного бюджету</w:t>
      </w:r>
      <w:r w:rsidR="00E45632" w:rsidRPr="007C61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бюджетів місцевого самоврядування на виконання напрям</w:t>
      </w:r>
      <w:r w:rsidRPr="007C61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діяльності та заходів, щопівроку, до 10 числа місяця, що настає за звітним періодом, надають </w:t>
      </w:r>
      <w:r w:rsidR="00043EA7" w:rsidRPr="007C6146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2364F5" w:rsidRPr="007C614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43EA7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і туризму, національностей та релігій Чернігівської обласної державної адміністрації</w:t>
      </w:r>
      <w:r w:rsidR="00043EA7" w:rsidRPr="007C61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614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звітну інформацію про хід реалізації заходів Програми.</w:t>
      </w:r>
    </w:p>
    <w:p w:rsidR="0050737D" w:rsidRPr="007C6146" w:rsidRDefault="003D66B2" w:rsidP="007C6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Департамент культури і туризму, національностей та релігій</w:t>
      </w:r>
      <w:r w:rsidR="00E83833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 </w:t>
      </w:r>
      <w:r w:rsidR="0050737D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підготовку щорічних звітів про виконання Програми відповідно до п. 7 розпорядження голови </w:t>
      </w:r>
      <w:r w:rsidR="00F56666" w:rsidRPr="007C6146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50737D" w:rsidRPr="007C6146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 від 05.05.2016 № 245 «Про Порядок розроблення регіональних цільових програм, моніторингу та звітності про їх виконання».</w:t>
      </w:r>
    </w:p>
    <w:p w:rsidR="00105B1F" w:rsidRPr="007C6146" w:rsidRDefault="00105B1F" w:rsidP="007C6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D59" w:rsidRPr="007C6146" w:rsidRDefault="007B0D59" w:rsidP="007C6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:rsidR="00A51A00" w:rsidRPr="007C6146" w:rsidRDefault="007B0D59" w:rsidP="007C6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культури і туризму, національностей</w:t>
      </w:r>
    </w:p>
    <w:p w:rsidR="007B0D59" w:rsidRPr="007C6146" w:rsidRDefault="007B0D59" w:rsidP="007C6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та релігій Чернігівської обласної</w:t>
      </w:r>
    </w:p>
    <w:p w:rsidR="00F23CCC" w:rsidRPr="007C6146" w:rsidRDefault="007B0D59" w:rsidP="007C6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6146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146">
        <w:rPr>
          <w:rFonts w:ascii="Times New Roman" w:hAnsi="Times New Roman" w:cs="Times New Roman"/>
          <w:sz w:val="28"/>
          <w:szCs w:val="28"/>
          <w:lang w:val="uk-UA"/>
        </w:rPr>
        <w:tab/>
        <w:t>Людмила ЗАМА</w:t>
      </w:r>
      <w:r w:rsidR="00C56E03" w:rsidRPr="007C6146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sectPr w:rsidR="00F23CCC" w:rsidRPr="007C6146" w:rsidSect="001B3AF1">
      <w:headerReference w:type="default" r:id="rId8"/>
      <w:pgSz w:w="11906" w:h="16838"/>
      <w:pgMar w:top="709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44" w:rsidRDefault="00DC5344" w:rsidP="002B3975">
      <w:pPr>
        <w:spacing w:after="0" w:line="240" w:lineRule="auto"/>
      </w:pPr>
      <w:r>
        <w:separator/>
      </w:r>
    </w:p>
  </w:endnote>
  <w:endnote w:type="continuationSeparator" w:id="0">
    <w:p w:rsidR="00DC5344" w:rsidRDefault="00DC5344" w:rsidP="002B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44" w:rsidRDefault="00DC5344" w:rsidP="002B3975">
      <w:pPr>
        <w:spacing w:after="0" w:line="240" w:lineRule="auto"/>
      </w:pPr>
      <w:r>
        <w:separator/>
      </w:r>
    </w:p>
  </w:footnote>
  <w:footnote w:type="continuationSeparator" w:id="0">
    <w:p w:rsidR="00DC5344" w:rsidRDefault="00DC5344" w:rsidP="002B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88043"/>
      <w:docPartObj>
        <w:docPartGallery w:val="Page Numbers (Top of Page)"/>
        <w:docPartUnique/>
      </w:docPartObj>
    </w:sdtPr>
    <w:sdtEndPr/>
    <w:sdtContent>
      <w:p w:rsidR="001902EF" w:rsidRDefault="00C05FC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02EF" w:rsidRDefault="001902E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59AB"/>
    <w:multiLevelType w:val="multilevel"/>
    <w:tmpl w:val="60BC8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0F83B73"/>
    <w:multiLevelType w:val="multilevel"/>
    <w:tmpl w:val="7B249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" w15:restartNumberingAfterBreak="0">
    <w:nsid w:val="155210A3"/>
    <w:multiLevelType w:val="multilevel"/>
    <w:tmpl w:val="A2400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3" w15:restartNumberingAfterBreak="0">
    <w:nsid w:val="1623651F"/>
    <w:multiLevelType w:val="hybridMultilevel"/>
    <w:tmpl w:val="CA5834EC"/>
    <w:lvl w:ilvl="0" w:tplc="EF4836E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5918AD"/>
    <w:multiLevelType w:val="multilevel"/>
    <w:tmpl w:val="9B7C83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16D35DC1"/>
    <w:multiLevelType w:val="hybridMultilevel"/>
    <w:tmpl w:val="5F78F4FE"/>
    <w:lvl w:ilvl="0" w:tplc="35D226F2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182B7200"/>
    <w:multiLevelType w:val="multilevel"/>
    <w:tmpl w:val="96720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1A573E55"/>
    <w:multiLevelType w:val="multilevel"/>
    <w:tmpl w:val="1FC4F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8" w15:restartNumberingAfterBreak="0">
    <w:nsid w:val="1AB837E7"/>
    <w:multiLevelType w:val="multilevel"/>
    <w:tmpl w:val="D2F48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9" w15:restartNumberingAfterBreak="0">
    <w:nsid w:val="1B17678E"/>
    <w:multiLevelType w:val="multilevel"/>
    <w:tmpl w:val="E7402D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7B575D"/>
    <w:multiLevelType w:val="multilevel"/>
    <w:tmpl w:val="7B249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11" w15:restartNumberingAfterBreak="0">
    <w:nsid w:val="21991063"/>
    <w:multiLevelType w:val="hybridMultilevel"/>
    <w:tmpl w:val="72162696"/>
    <w:lvl w:ilvl="0" w:tplc="774865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85AE9"/>
    <w:multiLevelType w:val="multilevel"/>
    <w:tmpl w:val="B366E182"/>
    <w:lvl w:ilvl="0">
      <w:start w:val="1"/>
      <w:numFmt w:val="decimal"/>
      <w:lvlText w:val="%1."/>
      <w:lvlJc w:val="left"/>
      <w:pPr>
        <w:ind w:left="2014" w:hanging="13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3594D5A"/>
    <w:multiLevelType w:val="hybridMultilevel"/>
    <w:tmpl w:val="8182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D7E46"/>
    <w:multiLevelType w:val="hybridMultilevel"/>
    <w:tmpl w:val="5B08AEAA"/>
    <w:lvl w:ilvl="0" w:tplc="578C021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E50D6"/>
    <w:multiLevelType w:val="hybridMultilevel"/>
    <w:tmpl w:val="DD94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24A7"/>
    <w:multiLevelType w:val="multilevel"/>
    <w:tmpl w:val="BD085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17" w15:restartNumberingAfterBreak="0">
    <w:nsid w:val="34C537E5"/>
    <w:multiLevelType w:val="hybridMultilevel"/>
    <w:tmpl w:val="2950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54FD5"/>
    <w:multiLevelType w:val="hybridMultilevel"/>
    <w:tmpl w:val="DF3CB79C"/>
    <w:lvl w:ilvl="0" w:tplc="C69C076A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0DE500E"/>
    <w:multiLevelType w:val="multilevel"/>
    <w:tmpl w:val="CA2CA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hint="default"/>
      </w:rPr>
    </w:lvl>
  </w:abstractNum>
  <w:abstractNum w:abstractNumId="20" w15:restartNumberingAfterBreak="0">
    <w:nsid w:val="43A43BAE"/>
    <w:multiLevelType w:val="multilevel"/>
    <w:tmpl w:val="63620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 w15:restartNumberingAfterBreak="0">
    <w:nsid w:val="450F0BD3"/>
    <w:multiLevelType w:val="multilevel"/>
    <w:tmpl w:val="94A06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22" w15:restartNumberingAfterBreak="0">
    <w:nsid w:val="4C0A6FB4"/>
    <w:multiLevelType w:val="multilevel"/>
    <w:tmpl w:val="903E1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F181218"/>
    <w:multiLevelType w:val="hybridMultilevel"/>
    <w:tmpl w:val="7D48D748"/>
    <w:lvl w:ilvl="0" w:tplc="B9521CC2">
      <w:start w:val="1"/>
      <w:numFmt w:val="decimal"/>
      <w:lvlText w:val="%1."/>
      <w:lvlJc w:val="left"/>
      <w:pPr>
        <w:ind w:left="66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51100C32"/>
    <w:multiLevelType w:val="hybridMultilevel"/>
    <w:tmpl w:val="7AA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326F6"/>
    <w:multiLevelType w:val="multilevel"/>
    <w:tmpl w:val="EDF45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004D02"/>
    <w:multiLevelType w:val="hybridMultilevel"/>
    <w:tmpl w:val="23502EAC"/>
    <w:lvl w:ilvl="0" w:tplc="E6CCCD4A">
      <w:start w:val="2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D0667"/>
    <w:multiLevelType w:val="hybridMultilevel"/>
    <w:tmpl w:val="1EF627B2"/>
    <w:lvl w:ilvl="0" w:tplc="F1EED0A6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0D4F70"/>
    <w:multiLevelType w:val="multilevel"/>
    <w:tmpl w:val="7B249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9" w15:restartNumberingAfterBreak="0">
    <w:nsid w:val="68222479"/>
    <w:multiLevelType w:val="hybridMultilevel"/>
    <w:tmpl w:val="E1BA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001F8"/>
    <w:multiLevelType w:val="multilevel"/>
    <w:tmpl w:val="5AF03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76403ED7"/>
    <w:multiLevelType w:val="multilevel"/>
    <w:tmpl w:val="13FE4A64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asciiTheme="minorHAnsi" w:hAnsiTheme="minorHAnsi" w:cstheme="minorBidi" w:hint="default"/>
      </w:rPr>
    </w:lvl>
  </w:abstractNum>
  <w:abstractNum w:abstractNumId="32" w15:restartNumberingAfterBreak="0">
    <w:nsid w:val="764F7FDA"/>
    <w:multiLevelType w:val="hybridMultilevel"/>
    <w:tmpl w:val="4CB8A4C4"/>
    <w:lvl w:ilvl="0" w:tplc="C69C076A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4143F1"/>
    <w:multiLevelType w:val="hybridMultilevel"/>
    <w:tmpl w:val="5E80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16E4A"/>
    <w:multiLevelType w:val="multilevel"/>
    <w:tmpl w:val="A2400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i w:val="0"/>
      </w:rPr>
    </w:lvl>
  </w:abstractNum>
  <w:abstractNum w:abstractNumId="35" w15:restartNumberingAfterBreak="0">
    <w:nsid w:val="7D7F4BEC"/>
    <w:multiLevelType w:val="hybridMultilevel"/>
    <w:tmpl w:val="D1EE3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29"/>
  </w:num>
  <w:num w:numId="5">
    <w:abstractNumId w:val="17"/>
  </w:num>
  <w:num w:numId="6">
    <w:abstractNumId w:val="15"/>
  </w:num>
  <w:num w:numId="7">
    <w:abstractNumId w:val="33"/>
  </w:num>
  <w:num w:numId="8">
    <w:abstractNumId w:val="12"/>
  </w:num>
  <w:num w:numId="9">
    <w:abstractNumId w:val="18"/>
  </w:num>
  <w:num w:numId="10">
    <w:abstractNumId w:val="5"/>
  </w:num>
  <w:num w:numId="11">
    <w:abstractNumId w:val="23"/>
  </w:num>
  <w:num w:numId="12">
    <w:abstractNumId w:val="16"/>
  </w:num>
  <w:num w:numId="13">
    <w:abstractNumId w:val="19"/>
  </w:num>
  <w:num w:numId="14">
    <w:abstractNumId w:val="8"/>
  </w:num>
  <w:num w:numId="15">
    <w:abstractNumId w:val="35"/>
  </w:num>
  <w:num w:numId="16">
    <w:abstractNumId w:val="25"/>
  </w:num>
  <w:num w:numId="17">
    <w:abstractNumId w:val="34"/>
  </w:num>
  <w:num w:numId="18">
    <w:abstractNumId w:val="21"/>
  </w:num>
  <w:num w:numId="19">
    <w:abstractNumId w:val="31"/>
  </w:num>
  <w:num w:numId="20">
    <w:abstractNumId w:val="4"/>
  </w:num>
  <w:num w:numId="21">
    <w:abstractNumId w:val="28"/>
  </w:num>
  <w:num w:numId="22">
    <w:abstractNumId w:val="1"/>
  </w:num>
  <w:num w:numId="23">
    <w:abstractNumId w:val="10"/>
  </w:num>
  <w:num w:numId="24">
    <w:abstractNumId w:val="2"/>
  </w:num>
  <w:num w:numId="25">
    <w:abstractNumId w:val="22"/>
  </w:num>
  <w:num w:numId="26">
    <w:abstractNumId w:val="0"/>
  </w:num>
  <w:num w:numId="27">
    <w:abstractNumId w:val="13"/>
  </w:num>
  <w:num w:numId="28">
    <w:abstractNumId w:val="7"/>
  </w:num>
  <w:num w:numId="29">
    <w:abstractNumId w:val="6"/>
  </w:num>
  <w:num w:numId="30">
    <w:abstractNumId w:val="20"/>
  </w:num>
  <w:num w:numId="31">
    <w:abstractNumId w:val="32"/>
  </w:num>
  <w:num w:numId="32">
    <w:abstractNumId w:val="30"/>
  </w:num>
  <w:num w:numId="33">
    <w:abstractNumId w:val="9"/>
  </w:num>
  <w:num w:numId="34">
    <w:abstractNumId w:val="24"/>
  </w:num>
  <w:num w:numId="35">
    <w:abstractNumId w:val="2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4D"/>
    <w:rsid w:val="00000DC8"/>
    <w:rsid w:val="00003C2C"/>
    <w:rsid w:val="00004F5B"/>
    <w:rsid w:val="0000737B"/>
    <w:rsid w:val="0000770A"/>
    <w:rsid w:val="00011525"/>
    <w:rsid w:val="0001176D"/>
    <w:rsid w:val="000123E7"/>
    <w:rsid w:val="0001394E"/>
    <w:rsid w:val="000160DF"/>
    <w:rsid w:val="000162D1"/>
    <w:rsid w:val="00021FB1"/>
    <w:rsid w:val="00021FF3"/>
    <w:rsid w:val="00022B63"/>
    <w:rsid w:val="000232FE"/>
    <w:rsid w:val="0002341E"/>
    <w:rsid w:val="00023976"/>
    <w:rsid w:val="00030C7C"/>
    <w:rsid w:val="00031301"/>
    <w:rsid w:val="00033E6C"/>
    <w:rsid w:val="00034807"/>
    <w:rsid w:val="000348C6"/>
    <w:rsid w:val="00035672"/>
    <w:rsid w:val="00036A40"/>
    <w:rsid w:val="00036A46"/>
    <w:rsid w:val="00040624"/>
    <w:rsid w:val="00043EA7"/>
    <w:rsid w:val="00045D4D"/>
    <w:rsid w:val="00046BE4"/>
    <w:rsid w:val="00046E61"/>
    <w:rsid w:val="00047590"/>
    <w:rsid w:val="0005083D"/>
    <w:rsid w:val="0005175E"/>
    <w:rsid w:val="00052801"/>
    <w:rsid w:val="000556B9"/>
    <w:rsid w:val="00055D74"/>
    <w:rsid w:val="0006275C"/>
    <w:rsid w:val="00064950"/>
    <w:rsid w:val="00065716"/>
    <w:rsid w:val="000679DB"/>
    <w:rsid w:val="00075A44"/>
    <w:rsid w:val="00076AE5"/>
    <w:rsid w:val="000774E6"/>
    <w:rsid w:val="00077C8F"/>
    <w:rsid w:val="00080448"/>
    <w:rsid w:val="00083A7F"/>
    <w:rsid w:val="00084F74"/>
    <w:rsid w:val="00085DED"/>
    <w:rsid w:val="00086106"/>
    <w:rsid w:val="00090547"/>
    <w:rsid w:val="00092398"/>
    <w:rsid w:val="000927DD"/>
    <w:rsid w:val="00096789"/>
    <w:rsid w:val="000A061C"/>
    <w:rsid w:val="000A173C"/>
    <w:rsid w:val="000A26C8"/>
    <w:rsid w:val="000A3896"/>
    <w:rsid w:val="000A697E"/>
    <w:rsid w:val="000A6CA6"/>
    <w:rsid w:val="000B09DF"/>
    <w:rsid w:val="000B1F20"/>
    <w:rsid w:val="000B2DAA"/>
    <w:rsid w:val="000B33FB"/>
    <w:rsid w:val="000B7FF3"/>
    <w:rsid w:val="000C02AF"/>
    <w:rsid w:val="000C05A4"/>
    <w:rsid w:val="000C2455"/>
    <w:rsid w:val="000C2E70"/>
    <w:rsid w:val="000C2EE8"/>
    <w:rsid w:val="000D35BF"/>
    <w:rsid w:val="000D38E8"/>
    <w:rsid w:val="000D3A27"/>
    <w:rsid w:val="000D5183"/>
    <w:rsid w:val="000E0B7A"/>
    <w:rsid w:val="000E537F"/>
    <w:rsid w:val="000E6FB7"/>
    <w:rsid w:val="000F0F85"/>
    <w:rsid w:val="000F1BD3"/>
    <w:rsid w:val="000F3355"/>
    <w:rsid w:val="000F69C9"/>
    <w:rsid w:val="000F7582"/>
    <w:rsid w:val="00103204"/>
    <w:rsid w:val="00104ECE"/>
    <w:rsid w:val="00105B1F"/>
    <w:rsid w:val="00107A61"/>
    <w:rsid w:val="00112A93"/>
    <w:rsid w:val="0011313C"/>
    <w:rsid w:val="0011740F"/>
    <w:rsid w:val="001203E7"/>
    <w:rsid w:val="001238AF"/>
    <w:rsid w:val="0012547B"/>
    <w:rsid w:val="00127964"/>
    <w:rsid w:val="00130248"/>
    <w:rsid w:val="00133C5A"/>
    <w:rsid w:val="00135786"/>
    <w:rsid w:val="00137DDE"/>
    <w:rsid w:val="001400CF"/>
    <w:rsid w:val="0014166D"/>
    <w:rsid w:val="001423A8"/>
    <w:rsid w:val="0015079B"/>
    <w:rsid w:val="00150DE0"/>
    <w:rsid w:val="0015103A"/>
    <w:rsid w:val="00151342"/>
    <w:rsid w:val="00153E13"/>
    <w:rsid w:val="001550CA"/>
    <w:rsid w:val="001572F5"/>
    <w:rsid w:val="00157A31"/>
    <w:rsid w:val="0016009D"/>
    <w:rsid w:val="00164092"/>
    <w:rsid w:val="00164B42"/>
    <w:rsid w:val="00167172"/>
    <w:rsid w:val="00167697"/>
    <w:rsid w:val="00172526"/>
    <w:rsid w:val="0017433B"/>
    <w:rsid w:val="00175E31"/>
    <w:rsid w:val="00176808"/>
    <w:rsid w:val="00177AA9"/>
    <w:rsid w:val="00180E4A"/>
    <w:rsid w:val="00183DF9"/>
    <w:rsid w:val="00183DFF"/>
    <w:rsid w:val="001850E8"/>
    <w:rsid w:val="00187CBD"/>
    <w:rsid w:val="001901C0"/>
    <w:rsid w:val="001902EF"/>
    <w:rsid w:val="00192D1F"/>
    <w:rsid w:val="0019335C"/>
    <w:rsid w:val="00194C96"/>
    <w:rsid w:val="001954D6"/>
    <w:rsid w:val="00195638"/>
    <w:rsid w:val="00196A0C"/>
    <w:rsid w:val="001A0D72"/>
    <w:rsid w:val="001A10AE"/>
    <w:rsid w:val="001A2621"/>
    <w:rsid w:val="001A2DBC"/>
    <w:rsid w:val="001A4D31"/>
    <w:rsid w:val="001A5B98"/>
    <w:rsid w:val="001A675B"/>
    <w:rsid w:val="001B281F"/>
    <w:rsid w:val="001B3AF1"/>
    <w:rsid w:val="001B56E0"/>
    <w:rsid w:val="001B6BDD"/>
    <w:rsid w:val="001B7CBA"/>
    <w:rsid w:val="001C29B5"/>
    <w:rsid w:val="001C2E5A"/>
    <w:rsid w:val="001C5799"/>
    <w:rsid w:val="001D0164"/>
    <w:rsid w:val="001D121F"/>
    <w:rsid w:val="001D2C6B"/>
    <w:rsid w:val="001D45F5"/>
    <w:rsid w:val="001D4804"/>
    <w:rsid w:val="001E0F7A"/>
    <w:rsid w:val="001E18DD"/>
    <w:rsid w:val="001E4DF8"/>
    <w:rsid w:val="001E5853"/>
    <w:rsid w:val="001F028C"/>
    <w:rsid w:val="001F0632"/>
    <w:rsid w:val="001F0F9E"/>
    <w:rsid w:val="001F2A43"/>
    <w:rsid w:val="001F3CF8"/>
    <w:rsid w:val="001F431C"/>
    <w:rsid w:val="001F48AA"/>
    <w:rsid w:val="001F5E93"/>
    <w:rsid w:val="001F63E3"/>
    <w:rsid w:val="001F7B19"/>
    <w:rsid w:val="002002F8"/>
    <w:rsid w:val="002003EF"/>
    <w:rsid w:val="00200F27"/>
    <w:rsid w:val="00201595"/>
    <w:rsid w:val="00202EDB"/>
    <w:rsid w:val="00205076"/>
    <w:rsid w:val="002065CB"/>
    <w:rsid w:val="00206DA2"/>
    <w:rsid w:val="00210898"/>
    <w:rsid w:val="0021485A"/>
    <w:rsid w:val="002153A2"/>
    <w:rsid w:val="00215AAE"/>
    <w:rsid w:val="00215F9C"/>
    <w:rsid w:val="00220000"/>
    <w:rsid w:val="00220100"/>
    <w:rsid w:val="00221469"/>
    <w:rsid w:val="00222F96"/>
    <w:rsid w:val="00226A9C"/>
    <w:rsid w:val="00227E41"/>
    <w:rsid w:val="002364F5"/>
    <w:rsid w:val="00236CAB"/>
    <w:rsid w:val="002376C4"/>
    <w:rsid w:val="00242901"/>
    <w:rsid w:val="00243F8F"/>
    <w:rsid w:val="00244E0A"/>
    <w:rsid w:val="002451AB"/>
    <w:rsid w:val="00247A54"/>
    <w:rsid w:val="00247DC9"/>
    <w:rsid w:val="00250321"/>
    <w:rsid w:val="00253050"/>
    <w:rsid w:val="002531D0"/>
    <w:rsid w:val="00256D29"/>
    <w:rsid w:val="00257084"/>
    <w:rsid w:val="00257B17"/>
    <w:rsid w:val="00257CA0"/>
    <w:rsid w:val="002601B5"/>
    <w:rsid w:val="00261881"/>
    <w:rsid w:val="00262186"/>
    <w:rsid w:val="00262949"/>
    <w:rsid w:val="00263D26"/>
    <w:rsid w:val="00271696"/>
    <w:rsid w:val="002724A2"/>
    <w:rsid w:val="00274AC4"/>
    <w:rsid w:val="00275750"/>
    <w:rsid w:val="00275C2F"/>
    <w:rsid w:val="00276FDF"/>
    <w:rsid w:val="002773CE"/>
    <w:rsid w:val="00280450"/>
    <w:rsid w:val="002831F2"/>
    <w:rsid w:val="0028429F"/>
    <w:rsid w:val="00287712"/>
    <w:rsid w:val="002900C5"/>
    <w:rsid w:val="00290B5B"/>
    <w:rsid w:val="002923D6"/>
    <w:rsid w:val="00292E94"/>
    <w:rsid w:val="00294BEF"/>
    <w:rsid w:val="0029547D"/>
    <w:rsid w:val="002A197B"/>
    <w:rsid w:val="002A397A"/>
    <w:rsid w:val="002A60B7"/>
    <w:rsid w:val="002A681A"/>
    <w:rsid w:val="002A7C23"/>
    <w:rsid w:val="002A7D58"/>
    <w:rsid w:val="002B10C1"/>
    <w:rsid w:val="002B1CD7"/>
    <w:rsid w:val="002B3975"/>
    <w:rsid w:val="002B4CC0"/>
    <w:rsid w:val="002B7D69"/>
    <w:rsid w:val="002B7EFD"/>
    <w:rsid w:val="002C0C82"/>
    <w:rsid w:val="002C0EF9"/>
    <w:rsid w:val="002C10AE"/>
    <w:rsid w:val="002C2546"/>
    <w:rsid w:val="002C6FF9"/>
    <w:rsid w:val="002C7DC2"/>
    <w:rsid w:val="002D0577"/>
    <w:rsid w:val="002D1BCF"/>
    <w:rsid w:val="002D7347"/>
    <w:rsid w:val="002D7764"/>
    <w:rsid w:val="002E246D"/>
    <w:rsid w:val="002E27BD"/>
    <w:rsid w:val="002E3025"/>
    <w:rsid w:val="002E439B"/>
    <w:rsid w:val="002E4C91"/>
    <w:rsid w:val="002E4D3B"/>
    <w:rsid w:val="002E66BD"/>
    <w:rsid w:val="002F0F74"/>
    <w:rsid w:val="002F2EE1"/>
    <w:rsid w:val="002F3F75"/>
    <w:rsid w:val="002F634D"/>
    <w:rsid w:val="003000C3"/>
    <w:rsid w:val="00300D19"/>
    <w:rsid w:val="003019B0"/>
    <w:rsid w:val="00301A99"/>
    <w:rsid w:val="00303559"/>
    <w:rsid w:val="00304623"/>
    <w:rsid w:val="00315657"/>
    <w:rsid w:val="00320190"/>
    <w:rsid w:val="003221FC"/>
    <w:rsid w:val="00322A4F"/>
    <w:rsid w:val="00324AD4"/>
    <w:rsid w:val="00327C68"/>
    <w:rsid w:val="00330165"/>
    <w:rsid w:val="00332D94"/>
    <w:rsid w:val="003346AA"/>
    <w:rsid w:val="00335F51"/>
    <w:rsid w:val="00336820"/>
    <w:rsid w:val="0034088A"/>
    <w:rsid w:val="00341E6E"/>
    <w:rsid w:val="00344248"/>
    <w:rsid w:val="00345105"/>
    <w:rsid w:val="003453A0"/>
    <w:rsid w:val="003456FB"/>
    <w:rsid w:val="00346425"/>
    <w:rsid w:val="003475F4"/>
    <w:rsid w:val="00351B80"/>
    <w:rsid w:val="00353C54"/>
    <w:rsid w:val="00354386"/>
    <w:rsid w:val="0035631E"/>
    <w:rsid w:val="00356828"/>
    <w:rsid w:val="0036137D"/>
    <w:rsid w:val="00361DE6"/>
    <w:rsid w:val="0036374F"/>
    <w:rsid w:val="00366614"/>
    <w:rsid w:val="00366F95"/>
    <w:rsid w:val="003703A2"/>
    <w:rsid w:val="00375EF9"/>
    <w:rsid w:val="0037682B"/>
    <w:rsid w:val="00376ECD"/>
    <w:rsid w:val="00380B4B"/>
    <w:rsid w:val="00380CA6"/>
    <w:rsid w:val="00380D68"/>
    <w:rsid w:val="00382B65"/>
    <w:rsid w:val="003836C6"/>
    <w:rsid w:val="00383F76"/>
    <w:rsid w:val="003851AD"/>
    <w:rsid w:val="00385EBC"/>
    <w:rsid w:val="00390F0A"/>
    <w:rsid w:val="00393BAF"/>
    <w:rsid w:val="003A2318"/>
    <w:rsid w:val="003A245C"/>
    <w:rsid w:val="003A5455"/>
    <w:rsid w:val="003A5751"/>
    <w:rsid w:val="003A6EEB"/>
    <w:rsid w:val="003A7CFE"/>
    <w:rsid w:val="003B1570"/>
    <w:rsid w:val="003B17DD"/>
    <w:rsid w:val="003B1FAD"/>
    <w:rsid w:val="003B27AD"/>
    <w:rsid w:val="003B4A67"/>
    <w:rsid w:val="003B7CD6"/>
    <w:rsid w:val="003C35DA"/>
    <w:rsid w:val="003C36BC"/>
    <w:rsid w:val="003C4906"/>
    <w:rsid w:val="003C4C6B"/>
    <w:rsid w:val="003D1A07"/>
    <w:rsid w:val="003D2635"/>
    <w:rsid w:val="003D2A10"/>
    <w:rsid w:val="003D3D8E"/>
    <w:rsid w:val="003D43AD"/>
    <w:rsid w:val="003D4CCF"/>
    <w:rsid w:val="003D66B2"/>
    <w:rsid w:val="003E120E"/>
    <w:rsid w:val="003E4C56"/>
    <w:rsid w:val="003E587B"/>
    <w:rsid w:val="003E5C30"/>
    <w:rsid w:val="003E6662"/>
    <w:rsid w:val="003E731A"/>
    <w:rsid w:val="003E7F43"/>
    <w:rsid w:val="003F373B"/>
    <w:rsid w:val="003F43DE"/>
    <w:rsid w:val="004032B5"/>
    <w:rsid w:val="00403540"/>
    <w:rsid w:val="00405FF8"/>
    <w:rsid w:val="0040745A"/>
    <w:rsid w:val="00407B1A"/>
    <w:rsid w:val="00412826"/>
    <w:rsid w:val="004136E6"/>
    <w:rsid w:val="004145B3"/>
    <w:rsid w:val="00415776"/>
    <w:rsid w:val="00416A0C"/>
    <w:rsid w:val="00421E85"/>
    <w:rsid w:val="00423253"/>
    <w:rsid w:val="00424E01"/>
    <w:rsid w:val="00430990"/>
    <w:rsid w:val="004310AF"/>
    <w:rsid w:val="00431721"/>
    <w:rsid w:val="00433DC7"/>
    <w:rsid w:val="00434F26"/>
    <w:rsid w:val="004353A7"/>
    <w:rsid w:val="00442A7F"/>
    <w:rsid w:val="00442A8E"/>
    <w:rsid w:val="004438DB"/>
    <w:rsid w:val="00444679"/>
    <w:rsid w:val="004460AE"/>
    <w:rsid w:val="00447103"/>
    <w:rsid w:val="00451608"/>
    <w:rsid w:val="00453713"/>
    <w:rsid w:val="004548FF"/>
    <w:rsid w:val="004612F8"/>
    <w:rsid w:val="00461858"/>
    <w:rsid w:val="00473E32"/>
    <w:rsid w:val="00477509"/>
    <w:rsid w:val="004819C5"/>
    <w:rsid w:val="0048279B"/>
    <w:rsid w:val="004829D4"/>
    <w:rsid w:val="004848B7"/>
    <w:rsid w:val="00485911"/>
    <w:rsid w:val="0048592F"/>
    <w:rsid w:val="0048654E"/>
    <w:rsid w:val="00487BE2"/>
    <w:rsid w:val="00490CF0"/>
    <w:rsid w:val="00491E51"/>
    <w:rsid w:val="00491F78"/>
    <w:rsid w:val="00492B8A"/>
    <w:rsid w:val="00492E9B"/>
    <w:rsid w:val="004949D3"/>
    <w:rsid w:val="00495263"/>
    <w:rsid w:val="00496EE8"/>
    <w:rsid w:val="004A24CE"/>
    <w:rsid w:val="004A400D"/>
    <w:rsid w:val="004A54C9"/>
    <w:rsid w:val="004A5C1F"/>
    <w:rsid w:val="004A7F22"/>
    <w:rsid w:val="004B0E8B"/>
    <w:rsid w:val="004B559D"/>
    <w:rsid w:val="004B5E50"/>
    <w:rsid w:val="004B670E"/>
    <w:rsid w:val="004B6C3B"/>
    <w:rsid w:val="004B6EE2"/>
    <w:rsid w:val="004C31FB"/>
    <w:rsid w:val="004C33A3"/>
    <w:rsid w:val="004C483A"/>
    <w:rsid w:val="004C5A04"/>
    <w:rsid w:val="004C5B5B"/>
    <w:rsid w:val="004D05AD"/>
    <w:rsid w:val="004D0E80"/>
    <w:rsid w:val="004D1126"/>
    <w:rsid w:val="004D1A03"/>
    <w:rsid w:val="004D2487"/>
    <w:rsid w:val="004D4246"/>
    <w:rsid w:val="004D54EB"/>
    <w:rsid w:val="004E10E5"/>
    <w:rsid w:val="004E1538"/>
    <w:rsid w:val="004E1B35"/>
    <w:rsid w:val="004E4708"/>
    <w:rsid w:val="004E52B9"/>
    <w:rsid w:val="004E5EFB"/>
    <w:rsid w:val="004F03BD"/>
    <w:rsid w:val="004F1D1D"/>
    <w:rsid w:val="004F40A4"/>
    <w:rsid w:val="004F7D37"/>
    <w:rsid w:val="004F7EE6"/>
    <w:rsid w:val="00500CF8"/>
    <w:rsid w:val="00501C8E"/>
    <w:rsid w:val="00501F91"/>
    <w:rsid w:val="0050290F"/>
    <w:rsid w:val="00504D46"/>
    <w:rsid w:val="0050720F"/>
    <w:rsid w:val="0050737D"/>
    <w:rsid w:val="00507A7C"/>
    <w:rsid w:val="00511571"/>
    <w:rsid w:val="0051301A"/>
    <w:rsid w:val="005144FA"/>
    <w:rsid w:val="00517C35"/>
    <w:rsid w:val="00520726"/>
    <w:rsid w:val="00520836"/>
    <w:rsid w:val="0052712E"/>
    <w:rsid w:val="005343E3"/>
    <w:rsid w:val="005358D8"/>
    <w:rsid w:val="00536174"/>
    <w:rsid w:val="00536696"/>
    <w:rsid w:val="00536826"/>
    <w:rsid w:val="00536B21"/>
    <w:rsid w:val="005407A7"/>
    <w:rsid w:val="005407AB"/>
    <w:rsid w:val="00541A8E"/>
    <w:rsid w:val="00541B5D"/>
    <w:rsid w:val="005426D8"/>
    <w:rsid w:val="00543604"/>
    <w:rsid w:val="00543C34"/>
    <w:rsid w:val="00543F74"/>
    <w:rsid w:val="005441E6"/>
    <w:rsid w:val="0054764F"/>
    <w:rsid w:val="00552B28"/>
    <w:rsid w:val="0055329D"/>
    <w:rsid w:val="00555522"/>
    <w:rsid w:val="00556DD5"/>
    <w:rsid w:val="005575EB"/>
    <w:rsid w:val="00561206"/>
    <w:rsid w:val="00562F4B"/>
    <w:rsid w:val="00562F63"/>
    <w:rsid w:val="005641BA"/>
    <w:rsid w:val="0056569B"/>
    <w:rsid w:val="005741C3"/>
    <w:rsid w:val="00576AD6"/>
    <w:rsid w:val="0058105C"/>
    <w:rsid w:val="00581E82"/>
    <w:rsid w:val="0058292A"/>
    <w:rsid w:val="005834D2"/>
    <w:rsid w:val="0059075F"/>
    <w:rsid w:val="005925B4"/>
    <w:rsid w:val="005942F5"/>
    <w:rsid w:val="005946D2"/>
    <w:rsid w:val="00594D91"/>
    <w:rsid w:val="005A1235"/>
    <w:rsid w:val="005A1A48"/>
    <w:rsid w:val="005A264C"/>
    <w:rsid w:val="005A4A49"/>
    <w:rsid w:val="005A6238"/>
    <w:rsid w:val="005A6E1D"/>
    <w:rsid w:val="005B5BD8"/>
    <w:rsid w:val="005B64C7"/>
    <w:rsid w:val="005C0147"/>
    <w:rsid w:val="005C040D"/>
    <w:rsid w:val="005C4826"/>
    <w:rsid w:val="005C521E"/>
    <w:rsid w:val="005C7937"/>
    <w:rsid w:val="005D07CD"/>
    <w:rsid w:val="005D0D52"/>
    <w:rsid w:val="005D1B9C"/>
    <w:rsid w:val="005D531B"/>
    <w:rsid w:val="005D7BB2"/>
    <w:rsid w:val="005E4B36"/>
    <w:rsid w:val="005E502A"/>
    <w:rsid w:val="005E617A"/>
    <w:rsid w:val="005F02BF"/>
    <w:rsid w:val="005F22C8"/>
    <w:rsid w:val="005F4F72"/>
    <w:rsid w:val="005F509F"/>
    <w:rsid w:val="005F6806"/>
    <w:rsid w:val="00604387"/>
    <w:rsid w:val="00605EB3"/>
    <w:rsid w:val="00606106"/>
    <w:rsid w:val="006105C4"/>
    <w:rsid w:val="00611447"/>
    <w:rsid w:val="006124DB"/>
    <w:rsid w:val="0061279F"/>
    <w:rsid w:val="00612B70"/>
    <w:rsid w:val="00613569"/>
    <w:rsid w:val="0061379F"/>
    <w:rsid w:val="0061429E"/>
    <w:rsid w:val="00616245"/>
    <w:rsid w:val="00620B66"/>
    <w:rsid w:val="006218C3"/>
    <w:rsid w:val="00621CF4"/>
    <w:rsid w:val="00624438"/>
    <w:rsid w:val="006255FC"/>
    <w:rsid w:val="00625AF7"/>
    <w:rsid w:val="006312AB"/>
    <w:rsid w:val="00632772"/>
    <w:rsid w:val="00634EBA"/>
    <w:rsid w:val="006363EE"/>
    <w:rsid w:val="00636B37"/>
    <w:rsid w:val="00636E46"/>
    <w:rsid w:val="00640272"/>
    <w:rsid w:val="00642194"/>
    <w:rsid w:val="006455A9"/>
    <w:rsid w:val="00646C02"/>
    <w:rsid w:val="00652315"/>
    <w:rsid w:val="00657312"/>
    <w:rsid w:val="00657C89"/>
    <w:rsid w:val="00664822"/>
    <w:rsid w:val="00664824"/>
    <w:rsid w:val="00665C60"/>
    <w:rsid w:val="006660E2"/>
    <w:rsid w:val="00666EFE"/>
    <w:rsid w:val="00670393"/>
    <w:rsid w:val="006741F5"/>
    <w:rsid w:val="00674D8E"/>
    <w:rsid w:val="006757DF"/>
    <w:rsid w:val="00675ECF"/>
    <w:rsid w:val="00676B8C"/>
    <w:rsid w:val="00676E1B"/>
    <w:rsid w:val="006830B0"/>
    <w:rsid w:val="00683FD8"/>
    <w:rsid w:val="00684596"/>
    <w:rsid w:val="00685D6A"/>
    <w:rsid w:val="0068742D"/>
    <w:rsid w:val="00687820"/>
    <w:rsid w:val="00687BD1"/>
    <w:rsid w:val="00687C11"/>
    <w:rsid w:val="006906E6"/>
    <w:rsid w:val="006920DF"/>
    <w:rsid w:val="006962B2"/>
    <w:rsid w:val="00697B1B"/>
    <w:rsid w:val="006A176B"/>
    <w:rsid w:val="006A2A1E"/>
    <w:rsid w:val="006B0A8D"/>
    <w:rsid w:val="006B7A5D"/>
    <w:rsid w:val="006C1094"/>
    <w:rsid w:val="006C181E"/>
    <w:rsid w:val="006C1D01"/>
    <w:rsid w:val="006C2463"/>
    <w:rsid w:val="006C2530"/>
    <w:rsid w:val="006C4C0F"/>
    <w:rsid w:val="006C593C"/>
    <w:rsid w:val="006C7454"/>
    <w:rsid w:val="006D00DA"/>
    <w:rsid w:val="006D0315"/>
    <w:rsid w:val="006D0835"/>
    <w:rsid w:val="006D150C"/>
    <w:rsid w:val="006D2A57"/>
    <w:rsid w:val="006D3BF4"/>
    <w:rsid w:val="006D5499"/>
    <w:rsid w:val="006D5601"/>
    <w:rsid w:val="006D6BB1"/>
    <w:rsid w:val="006D7255"/>
    <w:rsid w:val="006E1324"/>
    <w:rsid w:val="006E1404"/>
    <w:rsid w:val="006E1706"/>
    <w:rsid w:val="006E30B9"/>
    <w:rsid w:val="006E3AF1"/>
    <w:rsid w:val="006E3B46"/>
    <w:rsid w:val="006E3FF5"/>
    <w:rsid w:val="006E4A92"/>
    <w:rsid w:val="006E62ED"/>
    <w:rsid w:val="006E6CF0"/>
    <w:rsid w:val="006E77EF"/>
    <w:rsid w:val="006F23ED"/>
    <w:rsid w:val="006F2EDA"/>
    <w:rsid w:val="006F7316"/>
    <w:rsid w:val="006F7C14"/>
    <w:rsid w:val="00700691"/>
    <w:rsid w:val="00701A19"/>
    <w:rsid w:val="00702041"/>
    <w:rsid w:val="00703F74"/>
    <w:rsid w:val="00704FE3"/>
    <w:rsid w:val="00712FD2"/>
    <w:rsid w:val="00715CF8"/>
    <w:rsid w:val="0071630F"/>
    <w:rsid w:val="007169F0"/>
    <w:rsid w:val="00717EFB"/>
    <w:rsid w:val="0072244C"/>
    <w:rsid w:val="00723B8D"/>
    <w:rsid w:val="007250B2"/>
    <w:rsid w:val="00726E97"/>
    <w:rsid w:val="00732957"/>
    <w:rsid w:val="007330E1"/>
    <w:rsid w:val="007339D9"/>
    <w:rsid w:val="007342BE"/>
    <w:rsid w:val="00734741"/>
    <w:rsid w:val="0073783D"/>
    <w:rsid w:val="00740AB5"/>
    <w:rsid w:val="00740B7A"/>
    <w:rsid w:val="00741CF5"/>
    <w:rsid w:val="00742796"/>
    <w:rsid w:val="007427D8"/>
    <w:rsid w:val="007437BF"/>
    <w:rsid w:val="00744D66"/>
    <w:rsid w:val="00745F71"/>
    <w:rsid w:val="007464A2"/>
    <w:rsid w:val="00746510"/>
    <w:rsid w:val="00746AF5"/>
    <w:rsid w:val="00755233"/>
    <w:rsid w:val="0075528F"/>
    <w:rsid w:val="0075737B"/>
    <w:rsid w:val="007579BF"/>
    <w:rsid w:val="007614B8"/>
    <w:rsid w:val="00761628"/>
    <w:rsid w:val="0076177A"/>
    <w:rsid w:val="00761BF6"/>
    <w:rsid w:val="00761D09"/>
    <w:rsid w:val="007621D1"/>
    <w:rsid w:val="007643BC"/>
    <w:rsid w:val="00765C9A"/>
    <w:rsid w:val="00770335"/>
    <w:rsid w:val="0077477A"/>
    <w:rsid w:val="00775326"/>
    <w:rsid w:val="00777C7C"/>
    <w:rsid w:val="007814C6"/>
    <w:rsid w:val="00781F28"/>
    <w:rsid w:val="007837AC"/>
    <w:rsid w:val="00783900"/>
    <w:rsid w:val="00784535"/>
    <w:rsid w:val="00784BE2"/>
    <w:rsid w:val="00785BA7"/>
    <w:rsid w:val="007872E5"/>
    <w:rsid w:val="007919FB"/>
    <w:rsid w:val="00793979"/>
    <w:rsid w:val="007950C9"/>
    <w:rsid w:val="007A352B"/>
    <w:rsid w:val="007A54E1"/>
    <w:rsid w:val="007A6449"/>
    <w:rsid w:val="007A6EF5"/>
    <w:rsid w:val="007B0D59"/>
    <w:rsid w:val="007B0FB5"/>
    <w:rsid w:val="007B131D"/>
    <w:rsid w:val="007B1D8A"/>
    <w:rsid w:val="007B2170"/>
    <w:rsid w:val="007B28C8"/>
    <w:rsid w:val="007B591D"/>
    <w:rsid w:val="007B7A59"/>
    <w:rsid w:val="007C01EB"/>
    <w:rsid w:val="007C123E"/>
    <w:rsid w:val="007C4FB6"/>
    <w:rsid w:val="007C6146"/>
    <w:rsid w:val="007C6BDB"/>
    <w:rsid w:val="007C7057"/>
    <w:rsid w:val="007D0780"/>
    <w:rsid w:val="007D57E6"/>
    <w:rsid w:val="007D61AD"/>
    <w:rsid w:val="007D7D88"/>
    <w:rsid w:val="007D7D8D"/>
    <w:rsid w:val="007E3EAC"/>
    <w:rsid w:val="007E5370"/>
    <w:rsid w:val="007E7EED"/>
    <w:rsid w:val="007F213F"/>
    <w:rsid w:val="007F2840"/>
    <w:rsid w:val="007F7176"/>
    <w:rsid w:val="00800C70"/>
    <w:rsid w:val="0080198A"/>
    <w:rsid w:val="00801CDB"/>
    <w:rsid w:val="00803535"/>
    <w:rsid w:val="00807304"/>
    <w:rsid w:val="00810CE9"/>
    <w:rsid w:val="00810FD8"/>
    <w:rsid w:val="00815D5C"/>
    <w:rsid w:val="008162BB"/>
    <w:rsid w:val="00817352"/>
    <w:rsid w:val="0082007F"/>
    <w:rsid w:val="00820824"/>
    <w:rsid w:val="00822F3A"/>
    <w:rsid w:val="0082310D"/>
    <w:rsid w:val="00824589"/>
    <w:rsid w:val="00825975"/>
    <w:rsid w:val="00833798"/>
    <w:rsid w:val="0084034F"/>
    <w:rsid w:val="00840E85"/>
    <w:rsid w:val="00841AAF"/>
    <w:rsid w:val="00842685"/>
    <w:rsid w:val="008443CF"/>
    <w:rsid w:val="008443E4"/>
    <w:rsid w:val="00844BCD"/>
    <w:rsid w:val="008572B2"/>
    <w:rsid w:val="0086151F"/>
    <w:rsid w:val="00862CBF"/>
    <w:rsid w:val="0086311B"/>
    <w:rsid w:val="008636FA"/>
    <w:rsid w:val="0086402F"/>
    <w:rsid w:val="00864213"/>
    <w:rsid w:val="00865D19"/>
    <w:rsid w:val="00867EC6"/>
    <w:rsid w:val="00871CC0"/>
    <w:rsid w:val="00871D64"/>
    <w:rsid w:val="008721F7"/>
    <w:rsid w:val="008771D6"/>
    <w:rsid w:val="008820E3"/>
    <w:rsid w:val="008873AE"/>
    <w:rsid w:val="008875BF"/>
    <w:rsid w:val="00890999"/>
    <w:rsid w:val="008951B9"/>
    <w:rsid w:val="00896F67"/>
    <w:rsid w:val="00897D3E"/>
    <w:rsid w:val="008A1FA9"/>
    <w:rsid w:val="008A2352"/>
    <w:rsid w:val="008A4E68"/>
    <w:rsid w:val="008A549B"/>
    <w:rsid w:val="008A693C"/>
    <w:rsid w:val="008A7C77"/>
    <w:rsid w:val="008A7DCF"/>
    <w:rsid w:val="008B24E3"/>
    <w:rsid w:val="008B52EB"/>
    <w:rsid w:val="008C23E8"/>
    <w:rsid w:val="008C2A7B"/>
    <w:rsid w:val="008C2C20"/>
    <w:rsid w:val="008C5271"/>
    <w:rsid w:val="008C5595"/>
    <w:rsid w:val="008C6CA2"/>
    <w:rsid w:val="008C772B"/>
    <w:rsid w:val="008D1E00"/>
    <w:rsid w:val="008D2E9D"/>
    <w:rsid w:val="008D3137"/>
    <w:rsid w:val="008D4EA5"/>
    <w:rsid w:val="008D5359"/>
    <w:rsid w:val="008D60DC"/>
    <w:rsid w:val="008D6A50"/>
    <w:rsid w:val="008E32EC"/>
    <w:rsid w:val="008E5FF7"/>
    <w:rsid w:val="008F2568"/>
    <w:rsid w:val="008F358F"/>
    <w:rsid w:val="008F50A7"/>
    <w:rsid w:val="008F5DF2"/>
    <w:rsid w:val="008F6631"/>
    <w:rsid w:val="009006AA"/>
    <w:rsid w:val="00902508"/>
    <w:rsid w:val="009075CD"/>
    <w:rsid w:val="009143A6"/>
    <w:rsid w:val="0091547C"/>
    <w:rsid w:val="009177F2"/>
    <w:rsid w:val="00917BC0"/>
    <w:rsid w:val="00922617"/>
    <w:rsid w:val="00923E12"/>
    <w:rsid w:val="0092618B"/>
    <w:rsid w:val="009302D2"/>
    <w:rsid w:val="00932A93"/>
    <w:rsid w:val="00932ED4"/>
    <w:rsid w:val="00932FBF"/>
    <w:rsid w:val="009355B8"/>
    <w:rsid w:val="00935765"/>
    <w:rsid w:val="00936DC9"/>
    <w:rsid w:val="009407F2"/>
    <w:rsid w:val="009409A6"/>
    <w:rsid w:val="0094177B"/>
    <w:rsid w:val="00941FB7"/>
    <w:rsid w:val="00943599"/>
    <w:rsid w:val="00943C4C"/>
    <w:rsid w:val="009468AC"/>
    <w:rsid w:val="00950519"/>
    <w:rsid w:val="009515AC"/>
    <w:rsid w:val="00951827"/>
    <w:rsid w:val="009531CC"/>
    <w:rsid w:val="00954139"/>
    <w:rsid w:val="009570BB"/>
    <w:rsid w:val="00960FB0"/>
    <w:rsid w:val="009641D0"/>
    <w:rsid w:val="00964247"/>
    <w:rsid w:val="00970847"/>
    <w:rsid w:val="0097559B"/>
    <w:rsid w:val="009758DD"/>
    <w:rsid w:val="00975ACF"/>
    <w:rsid w:val="00975C02"/>
    <w:rsid w:val="009772C4"/>
    <w:rsid w:val="00980818"/>
    <w:rsid w:val="00980D82"/>
    <w:rsid w:val="0098133D"/>
    <w:rsid w:val="0098417D"/>
    <w:rsid w:val="009860F2"/>
    <w:rsid w:val="00987342"/>
    <w:rsid w:val="00987E2F"/>
    <w:rsid w:val="00987FBD"/>
    <w:rsid w:val="00991FC8"/>
    <w:rsid w:val="00993C0A"/>
    <w:rsid w:val="00994D51"/>
    <w:rsid w:val="00996C73"/>
    <w:rsid w:val="00996CC9"/>
    <w:rsid w:val="0099717A"/>
    <w:rsid w:val="009A236E"/>
    <w:rsid w:val="009A2BA4"/>
    <w:rsid w:val="009A4528"/>
    <w:rsid w:val="009A49D6"/>
    <w:rsid w:val="009B06BD"/>
    <w:rsid w:val="009B0FA9"/>
    <w:rsid w:val="009B111B"/>
    <w:rsid w:val="009B2DE7"/>
    <w:rsid w:val="009B3FC7"/>
    <w:rsid w:val="009B47B1"/>
    <w:rsid w:val="009C1970"/>
    <w:rsid w:val="009C2DD5"/>
    <w:rsid w:val="009C2F8D"/>
    <w:rsid w:val="009C53DC"/>
    <w:rsid w:val="009C5563"/>
    <w:rsid w:val="009C612F"/>
    <w:rsid w:val="009C73F1"/>
    <w:rsid w:val="009C7E64"/>
    <w:rsid w:val="009D0A78"/>
    <w:rsid w:val="009D3A28"/>
    <w:rsid w:val="009D650D"/>
    <w:rsid w:val="009D7A30"/>
    <w:rsid w:val="009E228B"/>
    <w:rsid w:val="009E2833"/>
    <w:rsid w:val="009E3613"/>
    <w:rsid w:val="009E6AFA"/>
    <w:rsid w:val="009E7F61"/>
    <w:rsid w:val="009F13E5"/>
    <w:rsid w:val="009F2C8A"/>
    <w:rsid w:val="009F37C2"/>
    <w:rsid w:val="009F49D1"/>
    <w:rsid w:val="009F5163"/>
    <w:rsid w:val="009F754C"/>
    <w:rsid w:val="00A01D42"/>
    <w:rsid w:val="00A0277B"/>
    <w:rsid w:val="00A02FE2"/>
    <w:rsid w:val="00A034DD"/>
    <w:rsid w:val="00A06C77"/>
    <w:rsid w:val="00A06E19"/>
    <w:rsid w:val="00A07420"/>
    <w:rsid w:val="00A07425"/>
    <w:rsid w:val="00A12AA0"/>
    <w:rsid w:val="00A1330C"/>
    <w:rsid w:val="00A139BF"/>
    <w:rsid w:val="00A1439B"/>
    <w:rsid w:val="00A15EE7"/>
    <w:rsid w:val="00A20A26"/>
    <w:rsid w:val="00A237B4"/>
    <w:rsid w:val="00A23FE6"/>
    <w:rsid w:val="00A23FFA"/>
    <w:rsid w:val="00A25108"/>
    <w:rsid w:val="00A25A53"/>
    <w:rsid w:val="00A25C80"/>
    <w:rsid w:val="00A27DDD"/>
    <w:rsid w:val="00A30F66"/>
    <w:rsid w:val="00A3124E"/>
    <w:rsid w:val="00A31A33"/>
    <w:rsid w:val="00A332D7"/>
    <w:rsid w:val="00A33477"/>
    <w:rsid w:val="00A33700"/>
    <w:rsid w:val="00A37950"/>
    <w:rsid w:val="00A37AEF"/>
    <w:rsid w:val="00A37B94"/>
    <w:rsid w:val="00A37E47"/>
    <w:rsid w:val="00A42444"/>
    <w:rsid w:val="00A44F5D"/>
    <w:rsid w:val="00A45E2A"/>
    <w:rsid w:val="00A47741"/>
    <w:rsid w:val="00A5024B"/>
    <w:rsid w:val="00A51A00"/>
    <w:rsid w:val="00A51B9E"/>
    <w:rsid w:val="00A52706"/>
    <w:rsid w:val="00A53940"/>
    <w:rsid w:val="00A53BBE"/>
    <w:rsid w:val="00A54072"/>
    <w:rsid w:val="00A567E4"/>
    <w:rsid w:val="00A61517"/>
    <w:rsid w:val="00A61F80"/>
    <w:rsid w:val="00A67F49"/>
    <w:rsid w:val="00A703E7"/>
    <w:rsid w:val="00A73047"/>
    <w:rsid w:val="00A737C4"/>
    <w:rsid w:val="00A73BCE"/>
    <w:rsid w:val="00A73D04"/>
    <w:rsid w:val="00A779E8"/>
    <w:rsid w:val="00A81037"/>
    <w:rsid w:val="00A8142C"/>
    <w:rsid w:val="00A83A64"/>
    <w:rsid w:val="00A8676E"/>
    <w:rsid w:val="00A90B97"/>
    <w:rsid w:val="00A92C39"/>
    <w:rsid w:val="00A93A94"/>
    <w:rsid w:val="00A93AC6"/>
    <w:rsid w:val="00A951BF"/>
    <w:rsid w:val="00AA407F"/>
    <w:rsid w:val="00AA7FE5"/>
    <w:rsid w:val="00AB0BDA"/>
    <w:rsid w:val="00AB195A"/>
    <w:rsid w:val="00AB3E5C"/>
    <w:rsid w:val="00AB4138"/>
    <w:rsid w:val="00AB5216"/>
    <w:rsid w:val="00AB552B"/>
    <w:rsid w:val="00AB5F08"/>
    <w:rsid w:val="00AB7678"/>
    <w:rsid w:val="00AB7BA9"/>
    <w:rsid w:val="00AC1D01"/>
    <w:rsid w:val="00AC3917"/>
    <w:rsid w:val="00AC57F2"/>
    <w:rsid w:val="00AD04BC"/>
    <w:rsid w:val="00AD280C"/>
    <w:rsid w:val="00AD3989"/>
    <w:rsid w:val="00AD3EE4"/>
    <w:rsid w:val="00AD4E4B"/>
    <w:rsid w:val="00AD5116"/>
    <w:rsid w:val="00AD7E38"/>
    <w:rsid w:val="00AE2913"/>
    <w:rsid w:val="00AE35D6"/>
    <w:rsid w:val="00AE3B76"/>
    <w:rsid w:val="00AE4E6F"/>
    <w:rsid w:val="00AE5A60"/>
    <w:rsid w:val="00AE73F4"/>
    <w:rsid w:val="00AE7D6B"/>
    <w:rsid w:val="00AE7E8E"/>
    <w:rsid w:val="00AF0B59"/>
    <w:rsid w:val="00AF2E25"/>
    <w:rsid w:val="00AF362A"/>
    <w:rsid w:val="00AF3D8E"/>
    <w:rsid w:val="00AF4B12"/>
    <w:rsid w:val="00AF54A3"/>
    <w:rsid w:val="00AF6F71"/>
    <w:rsid w:val="00AF7CF2"/>
    <w:rsid w:val="00B01CD5"/>
    <w:rsid w:val="00B110A0"/>
    <w:rsid w:val="00B12DE9"/>
    <w:rsid w:val="00B13D53"/>
    <w:rsid w:val="00B13F7F"/>
    <w:rsid w:val="00B16EFD"/>
    <w:rsid w:val="00B2074D"/>
    <w:rsid w:val="00B22633"/>
    <w:rsid w:val="00B2283F"/>
    <w:rsid w:val="00B229DA"/>
    <w:rsid w:val="00B22B32"/>
    <w:rsid w:val="00B236C9"/>
    <w:rsid w:val="00B245C9"/>
    <w:rsid w:val="00B24E60"/>
    <w:rsid w:val="00B26049"/>
    <w:rsid w:val="00B268E2"/>
    <w:rsid w:val="00B270B5"/>
    <w:rsid w:val="00B278D2"/>
    <w:rsid w:val="00B325ED"/>
    <w:rsid w:val="00B341CA"/>
    <w:rsid w:val="00B36738"/>
    <w:rsid w:val="00B426B3"/>
    <w:rsid w:val="00B473BE"/>
    <w:rsid w:val="00B47FF7"/>
    <w:rsid w:val="00B53944"/>
    <w:rsid w:val="00B56A14"/>
    <w:rsid w:val="00B6272F"/>
    <w:rsid w:val="00B63DE7"/>
    <w:rsid w:val="00B641CB"/>
    <w:rsid w:val="00B64342"/>
    <w:rsid w:val="00B658E1"/>
    <w:rsid w:val="00B65E79"/>
    <w:rsid w:val="00B66658"/>
    <w:rsid w:val="00B66847"/>
    <w:rsid w:val="00B742C0"/>
    <w:rsid w:val="00B74627"/>
    <w:rsid w:val="00B7478C"/>
    <w:rsid w:val="00B75D98"/>
    <w:rsid w:val="00B75DB9"/>
    <w:rsid w:val="00B760EB"/>
    <w:rsid w:val="00B765D9"/>
    <w:rsid w:val="00B767F5"/>
    <w:rsid w:val="00B76A73"/>
    <w:rsid w:val="00B8046D"/>
    <w:rsid w:val="00B82417"/>
    <w:rsid w:val="00B8569A"/>
    <w:rsid w:val="00B876FE"/>
    <w:rsid w:val="00B90C88"/>
    <w:rsid w:val="00B90CD9"/>
    <w:rsid w:val="00B91CA1"/>
    <w:rsid w:val="00B9210D"/>
    <w:rsid w:val="00B945D0"/>
    <w:rsid w:val="00B95C78"/>
    <w:rsid w:val="00BA0B54"/>
    <w:rsid w:val="00BA3A59"/>
    <w:rsid w:val="00BA4CAF"/>
    <w:rsid w:val="00BA64B1"/>
    <w:rsid w:val="00BA79CE"/>
    <w:rsid w:val="00BB11E0"/>
    <w:rsid w:val="00BB3244"/>
    <w:rsid w:val="00BC07CD"/>
    <w:rsid w:val="00BC0CD7"/>
    <w:rsid w:val="00BC2ED4"/>
    <w:rsid w:val="00BC300E"/>
    <w:rsid w:val="00BC4682"/>
    <w:rsid w:val="00BC58AE"/>
    <w:rsid w:val="00BC7ACB"/>
    <w:rsid w:val="00BD15C9"/>
    <w:rsid w:val="00BD1988"/>
    <w:rsid w:val="00BD24E0"/>
    <w:rsid w:val="00BD2800"/>
    <w:rsid w:val="00BD3D84"/>
    <w:rsid w:val="00BD6082"/>
    <w:rsid w:val="00BD625B"/>
    <w:rsid w:val="00BD6342"/>
    <w:rsid w:val="00BD7BAC"/>
    <w:rsid w:val="00BD7E6F"/>
    <w:rsid w:val="00BE0FA2"/>
    <w:rsid w:val="00BE22B2"/>
    <w:rsid w:val="00BE26ED"/>
    <w:rsid w:val="00BE3428"/>
    <w:rsid w:val="00BE4632"/>
    <w:rsid w:val="00BE6132"/>
    <w:rsid w:val="00BE6139"/>
    <w:rsid w:val="00BE6B04"/>
    <w:rsid w:val="00BF07CD"/>
    <w:rsid w:val="00BF5B2E"/>
    <w:rsid w:val="00BF5E9F"/>
    <w:rsid w:val="00BF606F"/>
    <w:rsid w:val="00C00265"/>
    <w:rsid w:val="00C009FE"/>
    <w:rsid w:val="00C013B8"/>
    <w:rsid w:val="00C018B4"/>
    <w:rsid w:val="00C03277"/>
    <w:rsid w:val="00C05FC4"/>
    <w:rsid w:val="00C06DE5"/>
    <w:rsid w:val="00C07EFE"/>
    <w:rsid w:val="00C1031F"/>
    <w:rsid w:val="00C1057E"/>
    <w:rsid w:val="00C1487E"/>
    <w:rsid w:val="00C21981"/>
    <w:rsid w:val="00C238A4"/>
    <w:rsid w:val="00C25064"/>
    <w:rsid w:val="00C26FE3"/>
    <w:rsid w:val="00C273C8"/>
    <w:rsid w:val="00C3040C"/>
    <w:rsid w:val="00C32811"/>
    <w:rsid w:val="00C3355F"/>
    <w:rsid w:val="00C34CA9"/>
    <w:rsid w:val="00C371BC"/>
    <w:rsid w:val="00C37BE0"/>
    <w:rsid w:val="00C41D6F"/>
    <w:rsid w:val="00C41ECA"/>
    <w:rsid w:val="00C44D89"/>
    <w:rsid w:val="00C44E60"/>
    <w:rsid w:val="00C45CF8"/>
    <w:rsid w:val="00C46CC1"/>
    <w:rsid w:val="00C47B91"/>
    <w:rsid w:val="00C47FFB"/>
    <w:rsid w:val="00C519F7"/>
    <w:rsid w:val="00C51C36"/>
    <w:rsid w:val="00C521FA"/>
    <w:rsid w:val="00C56131"/>
    <w:rsid w:val="00C56E03"/>
    <w:rsid w:val="00C617DE"/>
    <w:rsid w:val="00C6278B"/>
    <w:rsid w:val="00C6626F"/>
    <w:rsid w:val="00C7038B"/>
    <w:rsid w:val="00C71270"/>
    <w:rsid w:val="00C801BA"/>
    <w:rsid w:val="00C80CDE"/>
    <w:rsid w:val="00C82AE3"/>
    <w:rsid w:val="00C82E30"/>
    <w:rsid w:val="00C83378"/>
    <w:rsid w:val="00C83556"/>
    <w:rsid w:val="00C8371C"/>
    <w:rsid w:val="00C8405A"/>
    <w:rsid w:val="00C84BE6"/>
    <w:rsid w:val="00C84DDF"/>
    <w:rsid w:val="00C860B7"/>
    <w:rsid w:val="00C9316E"/>
    <w:rsid w:val="00C93A96"/>
    <w:rsid w:val="00C940B8"/>
    <w:rsid w:val="00CA1CE9"/>
    <w:rsid w:val="00CA664C"/>
    <w:rsid w:val="00CA72C2"/>
    <w:rsid w:val="00CA7C3B"/>
    <w:rsid w:val="00CB0225"/>
    <w:rsid w:val="00CB0795"/>
    <w:rsid w:val="00CB0F14"/>
    <w:rsid w:val="00CB10B2"/>
    <w:rsid w:val="00CB47F2"/>
    <w:rsid w:val="00CB494E"/>
    <w:rsid w:val="00CB5B27"/>
    <w:rsid w:val="00CB5CB1"/>
    <w:rsid w:val="00CB6C14"/>
    <w:rsid w:val="00CB719F"/>
    <w:rsid w:val="00CC3130"/>
    <w:rsid w:val="00CC3EA6"/>
    <w:rsid w:val="00CC5847"/>
    <w:rsid w:val="00CC7144"/>
    <w:rsid w:val="00CD13DB"/>
    <w:rsid w:val="00CD1840"/>
    <w:rsid w:val="00CD45E4"/>
    <w:rsid w:val="00CD461F"/>
    <w:rsid w:val="00CD57EF"/>
    <w:rsid w:val="00CD5C38"/>
    <w:rsid w:val="00CD65E3"/>
    <w:rsid w:val="00CE29F1"/>
    <w:rsid w:val="00CE3BD1"/>
    <w:rsid w:val="00CE4B45"/>
    <w:rsid w:val="00CE538E"/>
    <w:rsid w:val="00CE53DD"/>
    <w:rsid w:val="00CE753F"/>
    <w:rsid w:val="00CF43C4"/>
    <w:rsid w:val="00CF65DD"/>
    <w:rsid w:val="00D017F7"/>
    <w:rsid w:val="00D0463F"/>
    <w:rsid w:val="00D0480F"/>
    <w:rsid w:val="00D06293"/>
    <w:rsid w:val="00D10599"/>
    <w:rsid w:val="00D10937"/>
    <w:rsid w:val="00D1107F"/>
    <w:rsid w:val="00D12BF8"/>
    <w:rsid w:val="00D13467"/>
    <w:rsid w:val="00D14073"/>
    <w:rsid w:val="00D154C4"/>
    <w:rsid w:val="00D158CC"/>
    <w:rsid w:val="00D16BF3"/>
    <w:rsid w:val="00D216E1"/>
    <w:rsid w:val="00D23910"/>
    <w:rsid w:val="00D24B5D"/>
    <w:rsid w:val="00D2639B"/>
    <w:rsid w:val="00D27098"/>
    <w:rsid w:val="00D35D15"/>
    <w:rsid w:val="00D35DE8"/>
    <w:rsid w:val="00D369C7"/>
    <w:rsid w:val="00D43A21"/>
    <w:rsid w:val="00D43E50"/>
    <w:rsid w:val="00D4547C"/>
    <w:rsid w:val="00D47F32"/>
    <w:rsid w:val="00D50CC8"/>
    <w:rsid w:val="00D5182A"/>
    <w:rsid w:val="00D53302"/>
    <w:rsid w:val="00D53AB5"/>
    <w:rsid w:val="00D57BD9"/>
    <w:rsid w:val="00D60D50"/>
    <w:rsid w:val="00D6138D"/>
    <w:rsid w:val="00D62264"/>
    <w:rsid w:val="00D63209"/>
    <w:rsid w:val="00D635F3"/>
    <w:rsid w:val="00D676F0"/>
    <w:rsid w:val="00D71DEA"/>
    <w:rsid w:val="00D7256B"/>
    <w:rsid w:val="00D7278D"/>
    <w:rsid w:val="00D75B6D"/>
    <w:rsid w:val="00D8033E"/>
    <w:rsid w:val="00D859FA"/>
    <w:rsid w:val="00D866C6"/>
    <w:rsid w:val="00D87CA3"/>
    <w:rsid w:val="00D9119A"/>
    <w:rsid w:val="00D916A5"/>
    <w:rsid w:val="00DA0BCA"/>
    <w:rsid w:val="00DA0D58"/>
    <w:rsid w:val="00DA29FE"/>
    <w:rsid w:val="00DA5515"/>
    <w:rsid w:val="00DA55D4"/>
    <w:rsid w:val="00DB0EDD"/>
    <w:rsid w:val="00DB20D0"/>
    <w:rsid w:val="00DB2F7A"/>
    <w:rsid w:val="00DB44EA"/>
    <w:rsid w:val="00DB6395"/>
    <w:rsid w:val="00DC5344"/>
    <w:rsid w:val="00DC654D"/>
    <w:rsid w:val="00DC696D"/>
    <w:rsid w:val="00DC7A3E"/>
    <w:rsid w:val="00DD166D"/>
    <w:rsid w:val="00DD2C17"/>
    <w:rsid w:val="00DD7503"/>
    <w:rsid w:val="00DD77F8"/>
    <w:rsid w:val="00DE2766"/>
    <w:rsid w:val="00DE2F11"/>
    <w:rsid w:val="00DE4987"/>
    <w:rsid w:val="00DE51EB"/>
    <w:rsid w:val="00DE636A"/>
    <w:rsid w:val="00DF10FE"/>
    <w:rsid w:val="00DF72A5"/>
    <w:rsid w:val="00E01B47"/>
    <w:rsid w:val="00E04744"/>
    <w:rsid w:val="00E06CA1"/>
    <w:rsid w:val="00E06F7F"/>
    <w:rsid w:val="00E11338"/>
    <w:rsid w:val="00E113C4"/>
    <w:rsid w:val="00E11DD9"/>
    <w:rsid w:val="00E13227"/>
    <w:rsid w:val="00E14300"/>
    <w:rsid w:val="00E15571"/>
    <w:rsid w:val="00E15FB4"/>
    <w:rsid w:val="00E16317"/>
    <w:rsid w:val="00E1751F"/>
    <w:rsid w:val="00E201FF"/>
    <w:rsid w:val="00E205CC"/>
    <w:rsid w:val="00E208FD"/>
    <w:rsid w:val="00E245B3"/>
    <w:rsid w:val="00E30E71"/>
    <w:rsid w:val="00E32C71"/>
    <w:rsid w:val="00E32DA3"/>
    <w:rsid w:val="00E32E7F"/>
    <w:rsid w:val="00E3553B"/>
    <w:rsid w:val="00E355DF"/>
    <w:rsid w:val="00E362A5"/>
    <w:rsid w:val="00E411B3"/>
    <w:rsid w:val="00E43AB5"/>
    <w:rsid w:val="00E43FA1"/>
    <w:rsid w:val="00E44D55"/>
    <w:rsid w:val="00E45632"/>
    <w:rsid w:val="00E535AE"/>
    <w:rsid w:val="00E56372"/>
    <w:rsid w:val="00E56B95"/>
    <w:rsid w:val="00E56E7B"/>
    <w:rsid w:val="00E575B3"/>
    <w:rsid w:val="00E61168"/>
    <w:rsid w:val="00E6181F"/>
    <w:rsid w:val="00E6564E"/>
    <w:rsid w:val="00E65F2F"/>
    <w:rsid w:val="00E663FD"/>
    <w:rsid w:val="00E70253"/>
    <w:rsid w:val="00E71042"/>
    <w:rsid w:val="00E71051"/>
    <w:rsid w:val="00E7197C"/>
    <w:rsid w:val="00E741A2"/>
    <w:rsid w:val="00E7432B"/>
    <w:rsid w:val="00E75FA9"/>
    <w:rsid w:val="00E7604E"/>
    <w:rsid w:val="00E77C07"/>
    <w:rsid w:val="00E82DB3"/>
    <w:rsid w:val="00E83833"/>
    <w:rsid w:val="00E85BA6"/>
    <w:rsid w:val="00E8616E"/>
    <w:rsid w:val="00E8628C"/>
    <w:rsid w:val="00E8793D"/>
    <w:rsid w:val="00E87B44"/>
    <w:rsid w:val="00E905E7"/>
    <w:rsid w:val="00E91CB4"/>
    <w:rsid w:val="00E937A3"/>
    <w:rsid w:val="00E93CF1"/>
    <w:rsid w:val="00E94553"/>
    <w:rsid w:val="00E9499D"/>
    <w:rsid w:val="00EA1945"/>
    <w:rsid w:val="00EA2151"/>
    <w:rsid w:val="00EA21DB"/>
    <w:rsid w:val="00EA4247"/>
    <w:rsid w:val="00EA4689"/>
    <w:rsid w:val="00EA5164"/>
    <w:rsid w:val="00EA52A9"/>
    <w:rsid w:val="00EA68CA"/>
    <w:rsid w:val="00EA7921"/>
    <w:rsid w:val="00EB26BC"/>
    <w:rsid w:val="00EB497C"/>
    <w:rsid w:val="00EB6755"/>
    <w:rsid w:val="00EB74C0"/>
    <w:rsid w:val="00EC3967"/>
    <w:rsid w:val="00EC56FB"/>
    <w:rsid w:val="00ED435E"/>
    <w:rsid w:val="00ED6309"/>
    <w:rsid w:val="00ED7C31"/>
    <w:rsid w:val="00EE0A15"/>
    <w:rsid w:val="00EE2B4F"/>
    <w:rsid w:val="00EE32A1"/>
    <w:rsid w:val="00EE4B7F"/>
    <w:rsid w:val="00EE5BEF"/>
    <w:rsid w:val="00EE694F"/>
    <w:rsid w:val="00EF6672"/>
    <w:rsid w:val="00F03B24"/>
    <w:rsid w:val="00F04F75"/>
    <w:rsid w:val="00F05797"/>
    <w:rsid w:val="00F068C6"/>
    <w:rsid w:val="00F06D05"/>
    <w:rsid w:val="00F105CB"/>
    <w:rsid w:val="00F12995"/>
    <w:rsid w:val="00F13299"/>
    <w:rsid w:val="00F1577F"/>
    <w:rsid w:val="00F157CA"/>
    <w:rsid w:val="00F16123"/>
    <w:rsid w:val="00F17E1C"/>
    <w:rsid w:val="00F2398D"/>
    <w:rsid w:val="00F23CCC"/>
    <w:rsid w:val="00F24F8A"/>
    <w:rsid w:val="00F252ED"/>
    <w:rsid w:val="00F26664"/>
    <w:rsid w:val="00F31096"/>
    <w:rsid w:val="00F31A0D"/>
    <w:rsid w:val="00F3408B"/>
    <w:rsid w:val="00F3484D"/>
    <w:rsid w:val="00F34DA7"/>
    <w:rsid w:val="00F36652"/>
    <w:rsid w:val="00F36FB8"/>
    <w:rsid w:val="00F431F9"/>
    <w:rsid w:val="00F43979"/>
    <w:rsid w:val="00F46083"/>
    <w:rsid w:val="00F517D4"/>
    <w:rsid w:val="00F51A0E"/>
    <w:rsid w:val="00F520AC"/>
    <w:rsid w:val="00F545BE"/>
    <w:rsid w:val="00F56666"/>
    <w:rsid w:val="00F57AEF"/>
    <w:rsid w:val="00F60A16"/>
    <w:rsid w:val="00F63B73"/>
    <w:rsid w:val="00F6464E"/>
    <w:rsid w:val="00F65ED4"/>
    <w:rsid w:val="00F70951"/>
    <w:rsid w:val="00F70A57"/>
    <w:rsid w:val="00F71C00"/>
    <w:rsid w:val="00F7521A"/>
    <w:rsid w:val="00F810DF"/>
    <w:rsid w:val="00F82F17"/>
    <w:rsid w:val="00F85313"/>
    <w:rsid w:val="00F91049"/>
    <w:rsid w:val="00F91466"/>
    <w:rsid w:val="00F93E23"/>
    <w:rsid w:val="00F93FB6"/>
    <w:rsid w:val="00F94F92"/>
    <w:rsid w:val="00FA1F59"/>
    <w:rsid w:val="00FA2ACD"/>
    <w:rsid w:val="00FA30BE"/>
    <w:rsid w:val="00FA30E5"/>
    <w:rsid w:val="00FA3A1D"/>
    <w:rsid w:val="00FA5E46"/>
    <w:rsid w:val="00FA7362"/>
    <w:rsid w:val="00FA7DF1"/>
    <w:rsid w:val="00FA7FE6"/>
    <w:rsid w:val="00FB005B"/>
    <w:rsid w:val="00FB04C7"/>
    <w:rsid w:val="00FB63D7"/>
    <w:rsid w:val="00FC076F"/>
    <w:rsid w:val="00FC52CE"/>
    <w:rsid w:val="00FD2F66"/>
    <w:rsid w:val="00FD3B1F"/>
    <w:rsid w:val="00FE059E"/>
    <w:rsid w:val="00FE6603"/>
    <w:rsid w:val="00FE7E80"/>
    <w:rsid w:val="00FF09D6"/>
    <w:rsid w:val="00FF41AC"/>
    <w:rsid w:val="00FF6B49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EC70A-A7C6-44E6-912D-1C16CB01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EF"/>
  </w:style>
  <w:style w:type="paragraph" w:styleId="1">
    <w:name w:val="heading 1"/>
    <w:basedOn w:val="a"/>
    <w:next w:val="a"/>
    <w:link w:val="10"/>
    <w:uiPriority w:val="9"/>
    <w:qFormat/>
    <w:rsid w:val="00BD6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3484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F3484D"/>
    <w:pPr>
      <w:widowControl w:val="0"/>
      <w:tabs>
        <w:tab w:val="right" w:pos="7767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 w:eastAsia="ru-RU"/>
    </w:rPr>
  </w:style>
  <w:style w:type="paragraph" w:styleId="a5">
    <w:name w:val="Body Text Indent"/>
    <w:basedOn w:val="a"/>
    <w:link w:val="a6"/>
    <w:unhideWhenUsed/>
    <w:rsid w:val="00F3484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34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48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8">
    <w:name w:val="Проба"/>
    <w:basedOn w:val="a"/>
    <w:rsid w:val="00F348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F3484D"/>
    <w:rPr>
      <w:rFonts w:ascii="Calibri" w:eastAsia="Calibri" w:hAnsi="Calibri" w:cs="Calibri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E879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3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Light Shading Accent 5"/>
    <w:basedOn w:val="a1"/>
    <w:uiPriority w:val="60"/>
    <w:rsid w:val="00AD7E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50">
    <w:name w:val="Light Grid Accent 5"/>
    <w:basedOn w:val="a1"/>
    <w:uiPriority w:val="62"/>
    <w:rsid w:val="00AD7E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b">
    <w:name w:val="header"/>
    <w:basedOn w:val="a"/>
    <w:link w:val="ac"/>
    <w:unhideWhenUsed/>
    <w:rsid w:val="002B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rsid w:val="002B3975"/>
  </w:style>
  <w:style w:type="paragraph" w:styleId="ad">
    <w:name w:val="footer"/>
    <w:basedOn w:val="a"/>
    <w:link w:val="ae"/>
    <w:uiPriority w:val="99"/>
    <w:unhideWhenUsed/>
    <w:rsid w:val="002B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B3975"/>
  </w:style>
  <w:style w:type="paragraph" w:styleId="af">
    <w:name w:val="Body Text"/>
    <w:basedOn w:val="a"/>
    <w:link w:val="af0"/>
    <w:uiPriority w:val="99"/>
    <w:unhideWhenUsed/>
    <w:rsid w:val="00536B21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rsid w:val="00536B21"/>
  </w:style>
  <w:style w:type="table" w:customStyle="1" w:styleId="12">
    <w:name w:val="Сетка таблицы1"/>
    <w:basedOn w:val="a1"/>
    <w:next w:val="aa"/>
    <w:rsid w:val="00196A0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BD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2746-65A0-4B70-948C-47DFB210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7645</Words>
  <Characters>4358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Vitalii</dc:creator>
  <cp:lastModifiedBy>NGO-OPERATOR2</cp:lastModifiedBy>
  <cp:revision>2</cp:revision>
  <cp:lastPrinted>2023-04-06T07:32:00Z</cp:lastPrinted>
  <dcterms:created xsi:type="dcterms:W3CDTF">2023-12-19T12:45:00Z</dcterms:created>
  <dcterms:modified xsi:type="dcterms:W3CDTF">2023-12-19T12:45:00Z</dcterms:modified>
</cp:coreProperties>
</file>